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F1" w:rsidRDefault="007216F1" w:rsidP="008C326A">
      <w:pPr>
        <w:spacing w:after="0" w:line="240" w:lineRule="auto"/>
        <w:jc w:val="center"/>
        <w:rPr>
          <w:rFonts w:ascii="Nirmala UI" w:hAnsi="Nirmala UI" w:cs="Nirmala UI"/>
          <w:b/>
          <w:bCs/>
          <w:lang w:val="en-US" w:bidi="hi-IN"/>
        </w:rPr>
      </w:pPr>
    </w:p>
    <w:p w:rsidR="00A41AF6" w:rsidRPr="00A04D9F" w:rsidRDefault="00A41AF6" w:rsidP="008C326A">
      <w:pPr>
        <w:spacing w:after="0" w:line="240" w:lineRule="auto"/>
        <w:jc w:val="center"/>
        <w:rPr>
          <w:rFonts w:ascii="Times New Roman" w:hAnsi="Times New Roman" w:cs="Times New Roman"/>
          <w:b/>
          <w:bCs/>
          <w:lang w:val="en-US"/>
        </w:rPr>
      </w:pPr>
      <w:r w:rsidRPr="00A04D9F">
        <w:rPr>
          <w:rFonts w:ascii="Nirmala UI" w:hAnsi="Nirmala UI" w:cs="Nirmala UI"/>
          <w:b/>
          <w:bCs/>
          <w:cs/>
          <w:lang w:val="en-US" w:bidi="hi-IN"/>
        </w:rPr>
        <w:t>छुट्टी के लिए आवेदन पत्र/</w:t>
      </w:r>
      <w:r w:rsidRPr="00A04D9F">
        <w:rPr>
          <w:rFonts w:ascii="Times New Roman" w:hAnsi="Times New Roman" w:cs="Times New Roman"/>
          <w:b/>
          <w:bCs/>
          <w:lang w:val="en-US"/>
        </w:rPr>
        <w:t>FORM OF APPLICATION FOR LEAVE</w:t>
      </w:r>
    </w:p>
    <w:p w:rsidR="00A41AF6" w:rsidRPr="00A04D9F" w:rsidRDefault="00A41AF6" w:rsidP="008C326A">
      <w:pPr>
        <w:spacing w:after="0" w:line="240" w:lineRule="auto"/>
        <w:jc w:val="center"/>
        <w:rPr>
          <w:rFonts w:ascii="Times New Roman" w:hAnsi="Times New Roman" w:cs="Times New Roman"/>
          <w:b/>
          <w:bCs/>
          <w:lang w:val="en-US"/>
        </w:rPr>
      </w:pPr>
      <w:r w:rsidRPr="00A04D9F">
        <w:rPr>
          <w:rFonts w:ascii="Nirmala UI" w:hAnsi="Nirmala UI" w:cs="Nirmala UI"/>
          <w:b/>
          <w:bCs/>
          <w:sz w:val="20"/>
          <w:szCs w:val="20"/>
          <w:lang w:val="en-US"/>
        </w:rPr>
        <w:t>(</w:t>
      </w:r>
      <w:r w:rsidRPr="00A04D9F">
        <w:rPr>
          <w:rFonts w:ascii="Nirmala UI" w:hAnsi="Nirmala UI" w:cs="Nirmala UI"/>
          <w:b/>
          <w:bCs/>
          <w:sz w:val="20"/>
          <w:szCs w:val="20"/>
          <w:cs/>
          <w:lang w:val="en-US" w:bidi="hi-IN"/>
        </w:rPr>
        <w:t xml:space="preserve">अनुपूरक नियम </w:t>
      </w:r>
      <w:r w:rsidRPr="00A04D9F">
        <w:rPr>
          <w:rFonts w:ascii="Nirmala UI" w:hAnsi="Nirmala UI" w:cs="Nirmala UI"/>
          <w:b/>
          <w:bCs/>
          <w:sz w:val="20"/>
          <w:szCs w:val="20"/>
          <w:lang w:val="en-US"/>
        </w:rPr>
        <w:t>216</w:t>
      </w:r>
      <w:r w:rsidRPr="00A04D9F">
        <w:rPr>
          <w:rFonts w:ascii="Nirmala UI" w:hAnsi="Nirmala UI" w:cs="Nirmala UI"/>
          <w:b/>
          <w:bCs/>
          <w:sz w:val="20"/>
          <w:szCs w:val="20"/>
          <w:cs/>
          <w:lang w:val="en-US" w:bidi="hi-IN"/>
        </w:rPr>
        <w:t xml:space="preserve"> देखें) /</w:t>
      </w:r>
      <w:r w:rsidRPr="00A04D9F">
        <w:rPr>
          <w:rFonts w:ascii="Times New Roman" w:hAnsi="Times New Roman" w:cs="Times New Roman"/>
          <w:b/>
          <w:bCs/>
          <w:cs/>
          <w:lang w:val="en-US" w:bidi="hi-IN"/>
        </w:rPr>
        <w:t xml:space="preserve"> (</w:t>
      </w:r>
      <w:r w:rsidRPr="00A04D9F">
        <w:rPr>
          <w:rFonts w:ascii="Times New Roman" w:hAnsi="Times New Roman" w:cs="Times New Roman"/>
          <w:b/>
          <w:bCs/>
          <w:lang w:val="en-US"/>
        </w:rPr>
        <w:t>See Supplementary Rule 216)</w:t>
      </w:r>
    </w:p>
    <w:p w:rsidR="00A41AF6" w:rsidRPr="00A04D9F" w:rsidRDefault="00A41AF6" w:rsidP="008C326A">
      <w:pPr>
        <w:spacing w:after="0" w:line="240" w:lineRule="auto"/>
        <w:jc w:val="center"/>
        <w:rPr>
          <w:rFonts w:ascii="Nirmala UI" w:hAnsi="Nirmala UI" w:cs="Nirmala UI"/>
          <w:b/>
          <w:bCs/>
          <w:sz w:val="20"/>
          <w:szCs w:val="20"/>
          <w:lang w:val="en-US"/>
        </w:rPr>
      </w:pPr>
      <w:r w:rsidRPr="00A04D9F">
        <w:rPr>
          <w:rFonts w:ascii="Nirmala UI" w:hAnsi="Nirmala UI" w:cs="Nirmala UI"/>
          <w:b/>
          <w:bCs/>
          <w:sz w:val="20"/>
          <w:szCs w:val="20"/>
          <w:cs/>
          <w:lang w:val="en-US" w:bidi="hi-IN"/>
        </w:rPr>
        <w:t xml:space="preserve">मद सं </w:t>
      </w:r>
      <w:r w:rsidRPr="00A04D9F">
        <w:rPr>
          <w:rFonts w:ascii="Nirmala UI" w:hAnsi="Nirmala UI" w:cs="Nirmala UI"/>
          <w:b/>
          <w:bCs/>
          <w:sz w:val="20"/>
          <w:szCs w:val="20"/>
          <w:lang w:val="en-US"/>
        </w:rPr>
        <w:t>1</w:t>
      </w:r>
      <w:r w:rsidRPr="00A04D9F">
        <w:rPr>
          <w:rFonts w:ascii="Nirmala UI" w:hAnsi="Nirmala UI" w:cs="Nirmala UI"/>
          <w:b/>
          <w:bCs/>
          <w:sz w:val="20"/>
          <w:szCs w:val="20"/>
          <w:cs/>
          <w:lang w:val="en-US" w:bidi="hi-IN"/>
        </w:rPr>
        <w:t xml:space="preserve"> से </w:t>
      </w:r>
      <w:r w:rsidRPr="00A04D9F">
        <w:rPr>
          <w:rFonts w:ascii="Nirmala UI" w:hAnsi="Nirmala UI" w:cs="Nirmala UI"/>
          <w:b/>
          <w:bCs/>
          <w:sz w:val="20"/>
          <w:szCs w:val="20"/>
          <w:lang w:val="en-US"/>
        </w:rPr>
        <w:t>11</w:t>
      </w:r>
      <w:r w:rsidRPr="00A04D9F">
        <w:rPr>
          <w:rFonts w:ascii="Nirmala UI" w:hAnsi="Nirmala UI" w:cs="Nirmala UI"/>
          <w:b/>
          <w:bCs/>
          <w:sz w:val="20"/>
          <w:szCs w:val="20"/>
          <w:cs/>
          <w:lang w:val="en-US" w:bidi="hi-IN"/>
        </w:rPr>
        <w:t xml:space="preserve"> तक </w:t>
      </w:r>
      <w:r w:rsidR="008721CE">
        <w:rPr>
          <w:rFonts w:ascii="Nirmala UI" w:hAnsi="Nirmala UI" w:cs="Nirmala UI" w:hint="cs"/>
          <w:b/>
          <w:bCs/>
          <w:sz w:val="20"/>
          <w:szCs w:val="20"/>
          <w:cs/>
          <w:lang w:val="en-US" w:bidi="hi-IN"/>
        </w:rPr>
        <w:t xml:space="preserve">सभी </w:t>
      </w:r>
      <w:r w:rsidRPr="00A04D9F">
        <w:rPr>
          <w:rFonts w:ascii="Nirmala UI" w:hAnsi="Nirmala UI" w:cs="Nirmala UI"/>
          <w:b/>
          <w:bCs/>
          <w:sz w:val="20"/>
          <w:szCs w:val="20"/>
          <w:cs/>
          <w:lang w:val="en-US" w:bidi="hi-IN"/>
        </w:rPr>
        <w:t>आवेद</w:t>
      </w:r>
      <w:r w:rsidR="008721CE">
        <w:rPr>
          <w:rFonts w:ascii="Nirmala UI" w:hAnsi="Nirmala UI" w:cs="Nirmala UI" w:hint="cs"/>
          <w:b/>
          <w:bCs/>
          <w:sz w:val="20"/>
          <w:szCs w:val="20"/>
          <w:cs/>
          <w:lang w:val="en-US" w:bidi="hi-IN"/>
        </w:rPr>
        <w:t xml:space="preserve">कों </w:t>
      </w:r>
      <w:r w:rsidRPr="00A04D9F">
        <w:rPr>
          <w:rFonts w:ascii="Nirmala UI" w:hAnsi="Nirmala UI" w:cs="Nirmala UI"/>
          <w:b/>
          <w:bCs/>
          <w:sz w:val="20"/>
          <w:szCs w:val="20"/>
          <w:cs/>
          <w:lang w:val="en-US" w:bidi="hi-IN"/>
        </w:rPr>
        <w:t>को भरनी चाहिए</w:t>
      </w:r>
    </w:p>
    <w:p w:rsidR="000C4A2F" w:rsidRPr="00A04D9F" w:rsidRDefault="00A41AF6" w:rsidP="008C326A">
      <w:pPr>
        <w:spacing w:after="0" w:line="240" w:lineRule="auto"/>
        <w:jc w:val="center"/>
        <w:rPr>
          <w:rFonts w:ascii="Times New Roman" w:hAnsi="Times New Roman" w:cs="Times New Roman"/>
          <w:b/>
          <w:bCs/>
          <w:lang w:val="en-US"/>
        </w:rPr>
      </w:pPr>
      <w:r w:rsidRPr="00A04D9F">
        <w:rPr>
          <w:rFonts w:ascii="Times New Roman" w:hAnsi="Times New Roman" w:cs="Times New Roman"/>
          <w:b/>
          <w:bCs/>
          <w:lang w:val="en-US"/>
        </w:rPr>
        <w:t>ITEM 1 TO 11 MUST BE FILLED BY ALL APPLICANTS</w:t>
      </w:r>
    </w:p>
    <w:p w:rsidR="00A41AF6" w:rsidRPr="00A04D9F" w:rsidRDefault="00A41AF6" w:rsidP="008C326A">
      <w:pPr>
        <w:spacing w:after="0" w:line="240" w:lineRule="auto"/>
        <w:jc w:val="center"/>
        <w:rPr>
          <w:rFonts w:ascii="Times New Roman" w:hAnsi="Times New Roman" w:cs="Times New Roman"/>
          <w:lang w:val="en-US"/>
        </w:rPr>
      </w:pPr>
    </w:p>
    <w:tbl>
      <w:tblPr>
        <w:tblStyle w:val="TableGrid"/>
        <w:tblW w:w="9630" w:type="dxa"/>
        <w:tblInd w:w="-455" w:type="dxa"/>
        <w:tblLook w:val="04A0"/>
      </w:tblPr>
      <w:tblGrid>
        <w:gridCol w:w="714"/>
        <w:gridCol w:w="4138"/>
        <w:gridCol w:w="4778"/>
      </w:tblGrid>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Times New Roman" w:hAnsi="Times New Roman" w:cs="Times New Roman"/>
                <w:lang w:val="en-US"/>
              </w:rPr>
            </w:pPr>
            <w:r w:rsidRPr="00A04D9F">
              <w:rPr>
                <w:rFonts w:ascii="Nirmala UI" w:hAnsi="Nirmala UI" w:cs="Nirmala UI"/>
                <w:sz w:val="20"/>
                <w:szCs w:val="20"/>
                <w:cs/>
                <w:lang w:bidi="hi-IN"/>
              </w:rPr>
              <w:t>आवेदक का नाम</w:t>
            </w:r>
            <w:r w:rsidRPr="00A04D9F">
              <w:rPr>
                <w:rFonts w:ascii="Nirmala UI" w:hAnsi="Nirmala UI" w:cs="Nirmala UI"/>
                <w:sz w:val="20"/>
                <w:szCs w:val="20"/>
                <w:rtl/>
                <w:cs/>
              </w:rPr>
              <w:t>/</w:t>
            </w:r>
            <w:r w:rsidRPr="00A04D9F">
              <w:rPr>
                <w:rFonts w:ascii="Times New Roman" w:hAnsi="Times New Roman" w:cs="Times New Roman"/>
              </w:rPr>
              <w:t xml:space="preserve">Name of the Applicant                                  </w:t>
            </w:r>
          </w:p>
        </w:tc>
        <w:tc>
          <w:tcPr>
            <w:tcW w:w="4778" w:type="dxa"/>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pStyle w:val="NoSpacing"/>
              <w:rPr>
                <w:rFonts w:ascii="Nirmala UI" w:eastAsiaTheme="minorHAnsi" w:hAnsi="Nirmala UI" w:cs="Nirmala UI"/>
                <w:sz w:val="20"/>
                <w:lang w:val="en-IN" w:bidi="ar-SA"/>
              </w:rPr>
            </w:pPr>
            <w:r w:rsidRPr="00A04D9F">
              <w:rPr>
                <w:rFonts w:ascii="Nirmala UI" w:eastAsiaTheme="minorHAnsi" w:hAnsi="Nirmala UI" w:cs="Nirmala UI" w:hint="cs"/>
                <w:sz w:val="20"/>
                <w:cs/>
                <w:lang w:val="en-IN"/>
              </w:rPr>
              <w:t>लागू</w:t>
            </w:r>
            <w:r w:rsidR="009D26CB">
              <w:rPr>
                <w:rFonts w:ascii="Nirmala UI" w:eastAsiaTheme="minorHAnsi" w:hAnsi="Nirmala UI" w:cs="Nirmala UI" w:hint="cs"/>
                <w:sz w:val="20"/>
                <w:cs/>
                <w:lang w:val="en-IN"/>
              </w:rPr>
              <w:t xml:space="preserve"> </w:t>
            </w:r>
            <w:r w:rsidRPr="00A04D9F">
              <w:rPr>
                <w:rFonts w:ascii="Nirmala UI" w:eastAsiaTheme="minorHAnsi" w:hAnsi="Nirmala UI" w:cs="Nirmala UI" w:hint="cs"/>
                <w:sz w:val="20"/>
                <w:cs/>
                <w:lang w:val="en-IN"/>
              </w:rPr>
              <w:t>होने</w:t>
            </w:r>
            <w:r w:rsidR="009D26CB">
              <w:rPr>
                <w:rFonts w:ascii="Nirmala UI" w:eastAsiaTheme="minorHAnsi" w:hAnsi="Nirmala UI" w:cs="Nirmala UI" w:hint="cs"/>
                <w:sz w:val="20"/>
                <w:cs/>
                <w:lang w:val="en-IN"/>
              </w:rPr>
              <w:t xml:space="preserve"> </w:t>
            </w:r>
            <w:r w:rsidRPr="00A04D9F">
              <w:rPr>
                <w:rFonts w:ascii="Nirmala UI" w:eastAsiaTheme="minorHAnsi" w:hAnsi="Nirmala UI" w:cs="Nirmala UI" w:hint="cs"/>
                <w:sz w:val="20"/>
                <w:cs/>
                <w:lang w:val="en-IN"/>
              </w:rPr>
              <w:t>वाली</w:t>
            </w:r>
            <w:r w:rsidR="009D26CB">
              <w:rPr>
                <w:rFonts w:ascii="Nirmala UI" w:eastAsiaTheme="minorHAnsi" w:hAnsi="Nirmala UI" w:cs="Nirmala UI" w:hint="cs"/>
                <w:sz w:val="20"/>
                <w:cs/>
                <w:lang w:val="en-IN"/>
              </w:rPr>
              <w:t xml:space="preserve"> </w:t>
            </w:r>
            <w:r w:rsidRPr="00A04D9F">
              <w:rPr>
                <w:rFonts w:ascii="Nirmala UI" w:eastAsiaTheme="minorHAnsi" w:hAnsi="Nirmala UI" w:cs="Nirmala UI" w:hint="cs"/>
                <w:sz w:val="20"/>
                <w:cs/>
                <w:lang w:val="en-IN"/>
              </w:rPr>
              <w:t>छुट्टी</w:t>
            </w:r>
            <w:r w:rsidR="009D26CB">
              <w:rPr>
                <w:rFonts w:ascii="Nirmala UI" w:eastAsiaTheme="minorHAnsi" w:hAnsi="Nirmala UI" w:cs="Nirmala UI" w:hint="cs"/>
                <w:sz w:val="20"/>
                <w:cs/>
                <w:lang w:val="en-IN"/>
              </w:rPr>
              <w:t xml:space="preserve"> </w:t>
            </w:r>
            <w:r w:rsidRPr="00A04D9F">
              <w:rPr>
                <w:rFonts w:ascii="Nirmala UI" w:eastAsiaTheme="minorHAnsi" w:hAnsi="Nirmala UI" w:cs="Nirmala UI" w:hint="cs"/>
                <w:sz w:val="20"/>
                <w:cs/>
                <w:lang w:val="en-IN"/>
              </w:rPr>
              <w:t>नियमावली</w:t>
            </w:r>
            <w:r w:rsidRPr="00A04D9F">
              <w:rPr>
                <w:rFonts w:ascii="Nirmala UI" w:eastAsiaTheme="minorHAnsi" w:hAnsi="Nirmala UI" w:cs="Nirmala UI"/>
                <w:sz w:val="20"/>
                <w:cs/>
                <w:lang w:val="en-IN"/>
              </w:rPr>
              <w:t>/</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Leave Rules Applicable</w:t>
            </w:r>
          </w:p>
        </w:tc>
        <w:tc>
          <w:tcPr>
            <w:tcW w:w="4778" w:type="dxa"/>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Times New Roman" w:hAnsi="Times New Roman" w:cs="Times New Roman"/>
                <w:lang w:val="en-US"/>
              </w:rPr>
            </w:pPr>
            <w:r w:rsidRPr="00A04D9F">
              <w:rPr>
                <w:rFonts w:ascii="Nirmala UI" w:hAnsi="Nirmala UI" w:cs="Nirmala UI" w:hint="cs"/>
                <w:sz w:val="20"/>
                <w:szCs w:val="20"/>
                <w:cs/>
                <w:lang w:bidi="hi-IN"/>
              </w:rPr>
              <w:t>कार्यरत</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पद</w:t>
            </w:r>
            <w:r w:rsidRPr="00A04D9F">
              <w:rPr>
                <w:rFonts w:ascii="Nirmala UI" w:hAnsi="Nirmala UI" w:cs="Nirmala UI"/>
                <w:sz w:val="20"/>
                <w:szCs w:val="20"/>
                <w:rtl/>
                <w:cs/>
              </w:rPr>
              <w:t xml:space="preserve"> /</w:t>
            </w:r>
            <w:r w:rsidRPr="00A04D9F">
              <w:rPr>
                <w:rFonts w:ascii="Times New Roman" w:hAnsi="Times New Roman" w:cs="Times New Roman"/>
              </w:rPr>
              <w:t>Post held</w:t>
            </w:r>
          </w:p>
        </w:tc>
        <w:tc>
          <w:tcPr>
            <w:tcW w:w="4778" w:type="dxa"/>
          </w:tcPr>
          <w:p w:rsidR="0081079A" w:rsidRPr="00A04D9F" w:rsidRDefault="0081079A" w:rsidP="008C326A">
            <w:pPr>
              <w:jc w:val="right"/>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Nirmala UI" w:hAnsi="Nirmala UI" w:cs="Nirmala UI"/>
                <w:sz w:val="20"/>
                <w:szCs w:val="20"/>
              </w:rPr>
            </w:pPr>
            <w:r w:rsidRPr="00A04D9F">
              <w:rPr>
                <w:rFonts w:ascii="Nirmala UI" w:hAnsi="Nirmala UI" w:cs="Nirmala UI" w:hint="cs"/>
                <w:sz w:val="20"/>
                <w:szCs w:val="20"/>
                <w:cs/>
                <w:lang w:bidi="hi-IN"/>
              </w:rPr>
              <w:t>विभाग</w:t>
            </w:r>
            <w:r w:rsidRPr="00A04D9F">
              <w:rPr>
                <w:rFonts w:ascii="Nirmala UI" w:hAnsi="Nirmala UI" w:cs="Nirmala UI"/>
                <w:sz w:val="20"/>
                <w:szCs w:val="20"/>
                <w:rtl/>
                <w:cs/>
              </w:rPr>
              <w:t xml:space="preserve"> / </w:t>
            </w:r>
            <w:r w:rsidRPr="00A04D9F">
              <w:rPr>
                <w:rFonts w:ascii="Nirmala UI" w:hAnsi="Nirmala UI" w:cs="Nirmala UI" w:hint="cs"/>
                <w:sz w:val="20"/>
                <w:szCs w:val="20"/>
                <w:cs/>
                <w:lang w:bidi="hi-IN"/>
              </w:rPr>
              <w:t>कार्यालय</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एवं</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अनुभाग</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Department / Office and Section</w:t>
            </w:r>
          </w:p>
        </w:tc>
        <w:tc>
          <w:tcPr>
            <w:tcW w:w="4778" w:type="dxa"/>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Times New Roman" w:hAnsi="Times New Roman" w:cs="Times New Roman"/>
                <w:lang w:val="en-US"/>
              </w:rPr>
            </w:pPr>
            <w:r w:rsidRPr="00A04D9F">
              <w:rPr>
                <w:rFonts w:ascii="Nirmala UI" w:hAnsi="Nirmala UI" w:cs="Nirmala UI" w:hint="cs"/>
                <w:sz w:val="20"/>
                <w:szCs w:val="20"/>
                <w:cs/>
                <w:lang w:bidi="hi-IN"/>
              </w:rPr>
              <w:t>वेतनमान</w:t>
            </w:r>
            <w:r w:rsidRPr="00A04D9F">
              <w:rPr>
                <w:rFonts w:ascii="Nirmala UI" w:hAnsi="Nirmala UI" w:cs="Nirmala UI"/>
                <w:sz w:val="20"/>
                <w:szCs w:val="20"/>
                <w:rtl/>
                <w:cs/>
              </w:rPr>
              <w:t xml:space="preserve"> /</w:t>
            </w:r>
            <w:r w:rsidRPr="00A04D9F">
              <w:rPr>
                <w:rFonts w:ascii="Times New Roman" w:hAnsi="Times New Roman" w:cs="Times New Roman"/>
              </w:rPr>
              <w:t>Scale of Pay</w:t>
            </w:r>
          </w:p>
        </w:tc>
        <w:tc>
          <w:tcPr>
            <w:tcW w:w="4778" w:type="dxa"/>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Nirmala UI" w:hAnsi="Nirmala UI" w:cs="Nirmala UI"/>
                <w:sz w:val="20"/>
                <w:szCs w:val="20"/>
              </w:rPr>
            </w:pPr>
            <w:r w:rsidRPr="00A04D9F">
              <w:rPr>
                <w:rFonts w:ascii="Nirmala UI" w:hAnsi="Nirmala UI" w:cs="Nirmala UI"/>
                <w:sz w:val="20"/>
                <w:szCs w:val="20"/>
                <w:cs/>
                <w:lang w:bidi="hi-IN"/>
              </w:rPr>
              <w:t>वर्तमान पद पर मिलने</w:t>
            </w:r>
            <w:r w:rsidR="009D26CB">
              <w:rPr>
                <w:rFonts w:ascii="Nirmala UI" w:hAnsi="Nirmala UI" w:cs="Nirmala UI"/>
                <w:sz w:val="20"/>
                <w:szCs w:val="20"/>
                <w:cs/>
                <w:lang w:bidi="hi-IN"/>
              </w:rPr>
              <w:t xml:space="preserve"> </w:t>
            </w:r>
            <w:r w:rsidRPr="00A04D9F">
              <w:rPr>
                <w:rFonts w:ascii="Nirmala UI" w:hAnsi="Nirmala UI" w:cs="Nirmala UI"/>
                <w:sz w:val="20"/>
                <w:szCs w:val="20"/>
                <w:cs/>
                <w:lang w:bidi="hi-IN"/>
              </w:rPr>
              <w:t>वाला मकान किराया भत्ता</w:t>
            </w:r>
            <w:r w:rsidR="009D26CB">
              <w:rPr>
                <w:rFonts w:ascii="Nirmala UI" w:hAnsi="Nirmala UI" w:cs="Nirmala UI"/>
                <w:sz w:val="20"/>
                <w:szCs w:val="20"/>
                <w:cs/>
                <w:lang w:bidi="hi-IN"/>
              </w:rPr>
              <w:t xml:space="preserve"> </w:t>
            </w:r>
            <w:r w:rsidRPr="00A04D9F">
              <w:rPr>
                <w:rFonts w:ascii="Nirmala UI" w:hAnsi="Nirmala UI" w:cs="Nirmala UI"/>
                <w:sz w:val="20"/>
                <w:szCs w:val="20"/>
                <w:cs/>
                <w:lang w:bidi="hi-IN"/>
              </w:rPr>
              <w:t xml:space="preserve">या अन्य प्रतिकर भत्ता                     </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House Rent Allowance or Compensatory Allowance drawn in the present post.</w:t>
            </w:r>
          </w:p>
        </w:tc>
        <w:tc>
          <w:tcPr>
            <w:tcW w:w="4778" w:type="dxa"/>
          </w:tcPr>
          <w:p w:rsidR="0081079A" w:rsidRPr="00A04D9F" w:rsidRDefault="00EB0CB2" w:rsidP="008C326A">
            <w:pPr>
              <w:rPr>
                <w:rFonts w:ascii="Times New Roman" w:hAnsi="Times New Roman" w:cs="Times New Roman"/>
                <w:lang w:val="en-US"/>
              </w:rPr>
            </w:pPr>
            <w:r>
              <w:rPr>
                <w:rFonts w:ascii="Nirmala UI" w:hAnsi="Nirmala UI" w:cs="Nirmala UI"/>
                <w:b/>
                <w:bCs/>
                <w:sz w:val="20"/>
                <w:szCs w:val="20"/>
                <w:cs/>
                <w:lang w:bidi="hi-IN"/>
              </w:rPr>
              <w:t>ग्राह्यत</w:t>
            </w:r>
            <w:r>
              <w:rPr>
                <w:rFonts w:ascii="Nirmala UI" w:hAnsi="Nirmala UI" w:cs="Nirmala UI"/>
                <w:b/>
                <w:bCs/>
                <w:sz w:val="20"/>
                <w:szCs w:val="20"/>
                <w:lang w:bidi="hi-IN"/>
              </w:rPr>
              <w:t xml:space="preserve"> </w:t>
            </w:r>
            <w:r>
              <w:rPr>
                <w:rFonts w:ascii="Nirmala UI" w:hAnsi="Nirmala UI" w:cs="Nirmala UI" w:hint="cs"/>
                <w:b/>
                <w:bCs/>
                <w:sz w:val="20"/>
                <w:szCs w:val="20"/>
                <w:cs/>
                <w:lang w:bidi="hi-IN"/>
              </w:rPr>
              <w:t>के अ</w:t>
            </w:r>
            <w:r w:rsidR="0081079A" w:rsidRPr="00A04D9F">
              <w:rPr>
                <w:rFonts w:ascii="Nirmala UI" w:hAnsi="Nirmala UI" w:cs="Nirmala UI"/>
                <w:b/>
                <w:bCs/>
                <w:sz w:val="20"/>
                <w:szCs w:val="20"/>
                <w:cs/>
                <w:lang w:bidi="hi-IN"/>
              </w:rPr>
              <w:t xml:space="preserve">नुसार </w:t>
            </w:r>
            <w:r w:rsidR="0081079A" w:rsidRPr="00A04D9F">
              <w:rPr>
                <w:rFonts w:ascii="Nirmala UI" w:hAnsi="Nirmala UI" w:cs="Nirmala UI"/>
                <w:b/>
                <w:bCs/>
                <w:sz w:val="20"/>
                <w:szCs w:val="20"/>
                <w:rtl/>
                <w:cs/>
              </w:rPr>
              <w:t>/</w:t>
            </w:r>
            <w:r w:rsidR="0081079A" w:rsidRPr="00A04D9F">
              <w:rPr>
                <w:rFonts w:ascii="Times New Roman" w:hAnsi="Times New Roman" w:cs="Times New Roman"/>
                <w:b/>
                <w:bCs/>
                <w:sz w:val="20"/>
              </w:rPr>
              <w:t>As admissible</w:t>
            </w: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Nirmala UI" w:hAnsi="Nirmala UI" w:cs="Nirmala UI"/>
                <w:sz w:val="20"/>
                <w:szCs w:val="20"/>
              </w:rPr>
            </w:pPr>
            <w:r w:rsidRPr="00A04D9F">
              <w:rPr>
                <w:rFonts w:ascii="Nirmala UI" w:hAnsi="Nirmala UI" w:cs="Nirmala UI" w:hint="cs"/>
                <w:sz w:val="20"/>
                <w:szCs w:val="20"/>
                <w:cs/>
                <w:lang w:bidi="hi-IN"/>
              </w:rPr>
              <w:t>मांगी</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गई</w:t>
            </w:r>
            <w:r w:rsidR="008415A1">
              <w:rPr>
                <w:rFonts w:ascii="Nirmala UI" w:hAnsi="Nirmala UI" w:cs="Nirmala UI"/>
                <w:sz w:val="20"/>
                <w:szCs w:val="20"/>
                <w:lang w:bidi="hi-IN"/>
              </w:rPr>
              <w:t xml:space="preserve"> </w:t>
            </w:r>
            <w:r w:rsidRPr="001F193D">
              <w:rPr>
                <w:rFonts w:ascii="Nirmala UI" w:hAnsi="Nirmala UI" w:cs="Nirmala UI"/>
                <w:sz w:val="20"/>
                <w:szCs w:val="20"/>
                <w:cs/>
                <w:lang w:bidi="hi-IN"/>
              </w:rPr>
              <w:t xml:space="preserve">छुट्टी </w:t>
            </w:r>
            <w:r w:rsidRPr="00A04D9F">
              <w:rPr>
                <w:rFonts w:ascii="Nirmala UI" w:hAnsi="Nirmala UI" w:cs="Nirmala UI" w:hint="cs"/>
                <w:sz w:val="20"/>
                <w:szCs w:val="20"/>
                <w:cs/>
                <w:lang w:bidi="hi-IN"/>
              </w:rPr>
              <w:t>का</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प्रकार</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एवं</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अवधि</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तथा</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शुरू</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होने</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की</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तारीख</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Nature and period of leave applied for and date from which required.</w:t>
            </w:r>
          </w:p>
        </w:tc>
        <w:tc>
          <w:tcPr>
            <w:tcW w:w="4778" w:type="dxa"/>
          </w:tcPr>
          <w:p w:rsidR="0081079A" w:rsidRDefault="0081079A" w:rsidP="008C326A">
            <w:pPr>
              <w:rPr>
                <w:rFonts w:ascii="Times New Roman" w:hAnsi="Times New Roman" w:cs="Times New Roman"/>
                <w:sz w:val="20"/>
              </w:rPr>
            </w:pPr>
            <w:r w:rsidRPr="003D6406">
              <w:rPr>
                <w:rFonts w:ascii="Times New Roman" w:hAnsi="Times New Roman" w:cs="Times New Roman"/>
                <w:sz w:val="20"/>
              </w:rPr>
              <w:t xml:space="preserve">…… </w:t>
            </w:r>
            <w:r w:rsidRPr="003D6406">
              <w:rPr>
                <w:rFonts w:ascii="Nirmala UI" w:hAnsi="Nirmala UI" w:cs="Nirmala UI"/>
                <w:sz w:val="18"/>
                <w:szCs w:val="20"/>
                <w:cs/>
                <w:lang w:bidi="hi-IN"/>
              </w:rPr>
              <w:t xml:space="preserve">दिनों </w:t>
            </w:r>
            <w:r w:rsidRPr="003D6406">
              <w:rPr>
                <w:rFonts w:ascii="Nirmala UI" w:hAnsi="Nirmala UI" w:cs="Nirmala UI" w:hint="cs"/>
                <w:sz w:val="18"/>
                <w:szCs w:val="20"/>
                <w:cs/>
                <w:lang w:bidi="hi-IN"/>
              </w:rPr>
              <w:t>की अर्जित</w:t>
            </w:r>
            <w:r w:rsidRPr="003D6406">
              <w:rPr>
                <w:rFonts w:ascii="Nirmala UI" w:hAnsi="Nirmala UI" w:cs="Nirmala UI"/>
                <w:sz w:val="18"/>
                <w:szCs w:val="20"/>
                <w:cs/>
                <w:lang w:bidi="hi-IN"/>
              </w:rPr>
              <w:t xml:space="preserve"> / </w:t>
            </w:r>
            <w:r w:rsidR="003F64D7">
              <w:rPr>
                <w:rFonts w:ascii="Nirmala UI" w:hAnsi="Nirmala UI" w:cs="Nirmala UI" w:hint="cs"/>
                <w:sz w:val="18"/>
                <w:szCs w:val="20"/>
                <w:cs/>
                <w:lang w:bidi="hi-IN"/>
              </w:rPr>
              <w:t>परिवर्तित</w:t>
            </w:r>
            <w:r w:rsidRPr="003D6406">
              <w:rPr>
                <w:rFonts w:ascii="Nirmala UI" w:hAnsi="Nirmala UI" w:cs="Nirmala UI"/>
                <w:sz w:val="18"/>
                <w:szCs w:val="20"/>
                <w:cs/>
                <w:lang w:bidi="hi-IN"/>
              </w:rPr>
              <w:t xml:space="preserve"> /अर्ध</w:t>
            </w:r>
            <w:r w:rsidR="006E63FB">
              <w:rPr>
                <w:rFonts w:ascii="Nirmala UI" w:hAnsi="Nirmala UI" w:cs="Nirmala UI" w:hint="cs"/>
                <w:sz w:val="18"/>
                <w:szCs w:val="20"/>
                <w:cs/>
                <w:lang w:bidi="hi-IN"/>
              </w:rPr>
              <w:t>-</w:t>
            </w:r>
            <w:r w:rsidRPr="003D6406">
              <w:rPr>
                <w:rFonts w:ascii="Nirmala UI" w:hAnsi="Nirmala UI" w:cs="Nirmala UI"/>
                <w:sz w:val="18"/>
                <w:szCs w:val="20"/>
                <w:cs/>
                <w:lang w:bidi="hi-IN"/>
              </w:rPr>
              <w:t xml:space="preserve">वेतन / </w:t>
            </w:r>
            <w:r w:rsidR="00FB515B">
              <w:rPr>
                <w:rFonts w:ascii="Nirmala UI" w:hAnsi="Nirmala UI" w:cs="Nirmala UI" w:hint="cs"/>
                <w:sz w:val="18"/>
                <w:szCs w:val="20"/>
                <w:cs/>
                <w:lang w:bidi="hi-IN"/>
              </w:rPr>
              <w:t>असाधारण</w:t>
            </w:r>
            <w:r w:rsidRPr="003D6406">
              <w:rPr>
                <w:rFonts w:ascii="Nirmala UI" w:hAnsi="Nirmala UI" w:cs="Nirmala UI"/>
                <w:sz w:val="18"/>
                <w:szCs w:val="20"/>
                <w:cs/>
                <w:lang w:bidi="hi-IN"/>
              </w:rPr>
              <w:t xml:space="preserve"> छुट्टी</w:t>
            </w:r>
          </w:p>
          <w:p w:rsidR="0081079A" w:rsidRPr="003D6406" w:rsidRDefault="0081079A" w:rsidP="008C326A">
            <w:pPr>
              <w:rPr>
                <w:rFonts w:ascii="Times New Roman" w:hAnsi="Times New Roman" w:cs="Times New Roman"/>
                <w:sz w:val="20"/>
              </w:rPr>
            </w:pPr>
          </w:p>
          <w:p w:rsidR="0081079A" w:rsidRPr="00A04D9F" w:rsidRDefault="0081079A" w:rsidP="008C326A">
            <w:pPr>
              <w:rPr>
                <w:rFonts w:ascii="Times New Roman" w:hAnsi="Times New Roman" w:cs="Times New Roman"/>
                <w:lang w:val="en-US"/>
              </w:rPr>
            </w:pPr>
            <w:r w:rsidRPr="003D6406">
              <w:rPr>
                <w:rFonts w:ascii="Times New Roman" w:hAnsi="Times New Roman" w:cs="Times New Roman"/>
                <w:b/>
                <w:bCs/>
                <w:sz w:val="20"/>
              </w:rPr>
              <w:t>E.L/Commuted Leave</w:t>
            </w:r>
            <w:r>
              <w:rPr>
                <w:rFonts w:ascii="Times New Roman" w:hAnsi="Times New Roman" w:cs="Times New Roman"/>
                <w:b/>
                <w:bCs/>
                <w:sz w:val="20"/>
              </w:rPr>
              <w:t>/</w:t>
            </w:r>
            <w:r w:rsidRPr="003D6406">
              <w:rPr>
                <w:rFonts w:ascii="Times New Roman" w:hAnsi="Times New Roman" w:cs="Times New Roman"/>
                <w:b/>
                <w:bCs/>
                <w:sz w:val="20"/>
              </w:rPr>
              <w:t xml:space="preserve"> H.P.L./E.O.L. for </w:t>
            </w:r>
            <w:r>
              <w:rPr>
                <w:rFonts w:asciiTheme="minorBidi" w:hAnsiTheme="minorBidi"/>
                <w:b/>
                <w:bCs/>
                <w:sz w:val="20"/>
                <w:lang w:bidi="hi-IN"/>
              </w:rPr>
              <w:t>……………</w:t>
            </w:r>
            <w:r w:rsidRPr="003D6406">
              <w:rPr>
                <w:rFonts w:ascii="Times New Roman" w:hAnsi="Times New Roman" w:cs="Times New Roman"/>
                <w:b/>
                <w:bCs/>
                <w:sz w:val="20"/>
              </w:rPr>
              <w:t>days</w:t>
            </w: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rPr>
                <w:rFonts w:ascii="Nirmala UI" w:hAnsi="Nirmala UI" w:cs="Nirmala UI"/>
                <w:sz w:val="20"/>
                <w:szCs w:val="20"/>
              </w:rPr>
            </w:pPr>
            <w:r w:rsidRPr="00A04D9F">
              <w:rPr>
                <w:rFonts w:ascii="Nirmala UI" w:hAnsi="Nirmala UI" w:cs="Nirmala UI" w:hint="cs"/>
                <w:sz w:val="20"/>
                <w:szCs w:val="20"/>
                <w:cs/>
                <w:lang w:bidi="hi-IN"/>
              </w:rPr>
              <w:t>शनिवार</w:t>
            </w:r>
            <w:r w:rsidRPr="00A04D9F">
              <w:rPr>
                <w:rFonts w:ascii="Nirmala UI" w:hAnsi="Nirmala UI" w:cs="Nirmala UI"/>
                <w:sz w:val="20"/>
                <w:szCs w:val="20"/>
                <w:rtl/>
                <w:cs/>
              </w:rPr>
              <w:t xml:space="preserve">, </w:t>
            </w:r>
            <w:r w:rsidRPr="00A04D9F">
              <w:rPr>
                <w:rFonts w:ascii="Nirmala UI" w:hAnsi="Nirmala UI" w:cs="Nirmala UI" w:hint="cs"/>
                <w:sz w:val="20"/>
                <w:szCs w:val="20"/>
                <w:cs/>
                <w:lang w:bidi="hi-IN"/>
              </w:rPr>
              <w:t>रविवार</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तथा</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अन्य</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राजपत्रित</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छुटटी</w:t>
            </w:r>
            <w:r w:rsidRPr="00A04D9F">
              <w:rPr>
                <w:rFonts w:ascii="Nirmala UI" w:hAnsi="Nirmala UI" w:cs="Nirmala UI"/>
                <w:sz w:val="20"/>
                <w:szCs w:val="20"/>
              </w:rPr>
              <w:t xml:space="preserve">, </w:t>
            </w:r>
            <w:r w:rsidRPr="00A04D9F">
              <w:rPr>
                <w:rFonts w:ascii="Nirmala UI" w:hAnsi="Nirmala UI" w:cs="Nirmala UI" w:hint="cs"/>
                <w:sz w:val="20"/>
                <w:szCs w:val="20"/>
                <w:cs/>
                <w:lang w:bidi="hi-IN"/>
              </w:rPr>
              <w:t>यदि</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कोई</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हो</w:t>
            </w:r>
            <w:r w:rsidRPr="00A04D9F">
              <w:rPr>
                <w:rFonts w:ascii="Nirmala UI" w:hAnsi="Nirmala UI" w:cs="Nirmala UI"/>
                <w:sz w:val="20"/>
                <w:szCs w:val="20"/>
              </w:rPr>
              <w:t xml:space="preserve">, </w:t>
            </w:r>
            <w:r w:rsidRPr="00A04D9F">
              <w:rPr>
                <w:rFonts w:ascii="Nirmala UI" w:hAnsi="Nirmala UI" w:cs="Nirmala UI" w:hint="cs"/>
                <w:sz w:val="20"/>
                <w:szCs w:val="20"/>
                <w:cs/>
                <w:lang w:bidi="hi-IN"/>
              </w:rPr>
              <w:t>जिन्हें</w:t>
            </w:r>
            <w:r w:rsidR="008415A1">
              <w:rPr>
                <w:rFonts w:ascii="Nirmala UI" w:hAnsi="Nirmala UI" w:cs="Nirmala UI"/>
                <w:sz w:val="20"/>
                <w:szCs w:val="20"/>
                <w:lang w:bidi="hi-IN"/>
              </w:rPr>
              <w:t xml:space="preserve"> </w:t>
            </w:r>
            <w:r w:rsidRPr="001F193D">
              <w:rPr>
                <w:rFonts w:ascii="Nirmala UI" w:hAnsi="Nirmala UI" w:cs="Nirmala UI"/>
                <w:sz w:val="20"/>
                <w:szCs w:val="20"/>
                <w:cs/>
                <w:lang w:bidi="hi-IN"/>
              </w:rPr>
              <w:t xml:space="preserve">छुट्टी </w:t>
            </w:r>
            <w:r w:rsidRPr="00A04D9F">
              <w:rPr>
                <w:rFonts w:ascii="Nirmala UI" w:hAnsi="Nirmala UI" w:cs="Nirmala UI" w:hint="cs"/>
                <w:sz w:val="20"/>
                <w:szCs w:val="20"/>
                <w:cs/>
                <w:lang w:bidi="hi-IN"/>
              </w:rPr>
              <w:t>से</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पहले</w:t>
            </w:r>
            <w:r w:rsidRPr="00A04D9F">
              <w:rPr>
                <w:rFonts w:ascii="Nirmala UI" w:hAnsi="Nirmala UI" w:cs="Nirmala UI"/>
                <w:sz w:val="20"/>
                <w:szCs w:val="20"/>
                <w:rtl/>
                <w:cs/>
              </w:rPr>
              <w:t xml:space="preserve"> / </w:t>
            </w:r>
            <w:r w:rsidRPr="00A04D9F">
              <w:rPr>
                <w:rFonts w:ascii="Nirmala UI" w:hAnsi="Nirmala UI" w:cs="Nirmala UI" w:hint="cs"/>
                <w:sz w:val="20"/>
                <w:szCs w:val="20"/>
                <w:cs/>
                <w:lang w:bidi="hi-IN"/>
              </w:rPr>
              <w:t>बाद</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में</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जोड़ना</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चाहते</w:t>
            </w:r>
            <w:r w:rsidR="008415A1">
              <w:rPr>
                <w:rFonts w:ascii="Nirmala UI" w:hAnsi="Nirmala UI" w:cs="Nirmala UI"/>
                <w:sz w:val="20"/>
                <w:szCs w:val="20"/>
                <w:lang w:bidi="hi-IN"/>
              </w:rPr>
              <w:t xml:space="preserve"> </w:t>
            </w:r>
            <w:r w:rsidRPr="00A04D9F">
              <w:rPr>
                <w:rFonts w:ascii="Nirmala UI" w:hAnsi="Nirmala UI" w:cs="Nirmala UI" w:hint="cs"/>
                <w:sz w:val="20"/>
                <w:szCs w:val="20"/>
                <w:cs/>
                <w:lang w:bidi="hi-IN"/>
              </w:rPr>
              <w:t>हैं।</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Sundays and Holidays, if any proposed to be prefixed/suffixed to leave.</w:t>
            </w:r>
          </w:p>
        </w:tc>
        <w:tc>
          <w:tcPr>
            <w:tcW w:w="4778" w:type="dxa"/>
          </w:tcPr>
          <w:p w:rsidR="0081079A" w:rsidRPr="00A04D9F" w:rsidRDefault="0081079A" w:rsidP="008C326A">
            <w:pPr>
              <w:pStyle w:val="NoSpacing"/>
              <w:rPr>
                <w:rFonts w:ascii="Times New Roman" w:hAnsi="Times New Roman" w:cs="Times New Roman"/>
                <w:b/>
                <w:sz w:val="20"/>
              </w:rPr>
            </w:pPr>
          </w:p>
          <w:p w:rsidR="0081079A" w:rsidRPr="00A04D9F" w:rsidRDefault="0081079A" w:rsidP="008C326A">
            <w:pPr>
              <w:pStyle w:val="NoSpacing"/>
              <w:rPr>
                <w:rFonts w:ascii="Times New Roman" w:hAnsi="Times New Roman" w:cs="Times New Roman"/>
                <w:b/>
                <w:bCs/>
                <w:sz w:val="20"/>
              </w:rPr>
            </w:pPr>
          </w:p>
          <w:p w:rsidR="0081079A" w:rsidRPr="00A04D9F" w:rsidRDefault="0081079A" w:rsidP="008C326A">
            <w:pPr>
              <w:pStyle w:val="NoSpacing"/>
              <w:rPr>
                <w:rFonts w:ascii="Times New Roman" w:hAnsi="Times New Roman" w:cs="Times New Roman"/>
                <w:b/>
                <w:bCs/>
                <w:sz w:val="20"/>
              </w:rPr>
            </w:pPr>
          </w:p>
          <w:p w:rsidR="0081079A" w:rsidRPr="00A04D9F" w:rsidRDefault="0081079A" w:rsidP="008C326A">
            <w:pPr>
              <w:pStyle w:val="NoSpacing"/>
              <w:rPr>
                <w:rFonts w:ascii="Nirmala UI" w:hAnsi="Nirmala UI" w:cs="Nirmala UI"/>
                <w:b/>
                <w:bCs/>
                <w:sz w:val="18"/>
                <w:szCs w:val="18"/>
              </w:rPr>
            </w:pPr>
            <w:r w:rsidRPr="00A04D9F">
              <w:rPr>
                <w:rFonts w:ascii="Nirmala UI" w:hAnsi="Nirmala UI" w:cs="Nirmala UI"/>
                <w:b/>
                <w:bCs/>
                <w:sz w:val="18"/>
                <w:szCs w:val="18"/>
              </w:rPr>
              <w:t>(</w:t>
            </w:r>
            <w:r w:rsidRPr="00A04D9F">
              <w:rPr>
                <w:rFonts w:ascii="Nirmala UI" w:hAnsi="Nirmala UI" w:cs="Nirmala UI"/>
                <w:b/>
                <w:bCs/>
                <w:sz w:val="18"/>
                <w:szCs w:val="18"/>
                <w:cs/>
              </w:rPr>
              <w:t>शनिवार</w:t>
            </w:r>
            <w:r w:rsidRPr="00A04D9F">
              <w:rPr>
                <w:rFonts w:ascii="Nirmala UI" w:hAnsi="Nirmala UI" w:cs="Nirmala UI"/>
                <w:b/>
                <w:bCs/>
                <w:sz w:val="18"/>
                <w:szCs w:val="18"/>
              </w:rPr>
              <w:t xml:space="preserve">, </w:t>
            </w:r>
            <w:r w:rsidRPr="00A04D9F">
              <w:rPr>
                <w:rFonts w:ascii="Nirmala UI" w:hAnsi="Nirmala UI" w:cs="Nirmala UI"/>
                <w:b/>
                <w:bCs/>
                <w:sz w:val="18"/>
                <w:szCs w:val="18"/>
                <w:cs/>
              </w:rPr>
              <w:t xml:space="preserve">रविवार तथा सार्वजनिक अवकाश) </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b/>
                <w:bCs/>
                <w:sz w:val="20"/>
              </w:rPr>
              <w:t xml:space="preserve">(Saturday, Sunday and closed Holiday)                              </w:t>
            </w: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pStyle w:val="NoSpacing"/>
              <w:rPr>
                <w:rFonts w:ascii="Nirmala UI" w:hAnsi="Nirmala UI" w:cs="Nirmala UI"/>
              </w:rPr>
            </w:pPr>
            <w:r w:rsidRPr="005E1F73">
              <w:rPr>
                <w:rFonts w:ascii="Nirmala UI" w:hAnsi="Nirmala UI" w:cs="Nirmala UI"/>
                <w:sz w:val="20"/>
                <w:cs/>
              </w:rPr>
              <w:t xml:space="preserve">छुट्टी </w:t>
            </w:r>
            <w:r w:rsidRPr="00A04D9F">
              <w:rPr>
                <w:rFonts w:ascii="Nirmala UI" w:hAnsi="Nirmala UI" w:cs="Nirmala UI"/>
                <w:cs/>
              </w:rPr>
              <w:t>लेने का कारण</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Grounds on which leave is applied for</w:t>
            </w:r>
          </w:p>
        </w:tc>
        <w:tc>
          <w:tcPr>
            <w:tcW w:w="4778" w:type="dxa"/>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Pr>
          <w:p w:rsidR="0081079A" w:rsidRPr="00A04D9F" w:rsidRDefault="0081079A" w:rsidP="008C326A">
            <w:pPr>
              <w:pStyle w:val="NoSpacing"/>
              <w:rPr>
                <w:rFonts w:ascii="Nirmala UI" w:hAnsi="Nirmala UI" w:cs="Nirmala UI"/>
              </w:rPr>
            </w:pPr>
            <w:r w:rsidRPr="00A04D9F">
              <w:rPr>
                <w:rFonts w:ascii="Nirmala UI" w:hAnsi="Nirmala UI" w:cs="Nirmala UI"/>
                <w:cs/>
              </w:rPr>
              <w:t>पिछली छुट्टी से लौटने की तारीख और उस</w:t>
            </w:r>
            <w:r w:rsidR="008415A1">
              <w:rPr>
                <w:rFonts w:ascii="Nirmala UI" w:hAnsi="Nirmala UI" w:cs="Nirmala UI"/>
              </w:rPr>
              <w:t xml:space="preserve"> </w:t>
            </w:r>
            <w:r w:rsidRPr="00A04D9F">
              <w:rPr>
                <w:rFonts w:ascii="Nirmala UI" w:hAnsi="Nirmala UI" w:cs="Nirmala UI"/>
                <w:cs/>
              </w:rPr>
              <w:t>छुट्टी का प्रकार तथा अवधि</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Date of return from last leave and the nature and period of that leave.</w:t>
            </w:r>
          </w:p>
        </w:tc>
        <w:tc>
          <w:tcPr>
            <w:tcW w:w="4778" w:type="dxa"/>
          </w:tcPr>
          <w:p w:rsidR="0081079A" w:rsidRPr="00A04D9F" w:rsidRDefault="0081079A" w:rsidP="008C326A">
            <w:pPr>
              <w:pStyle w:val="NoSpacing"/>
              <w:rPr>
                <w:rFonts w:ascii="Times New Roman" w:hAnsi="Times New Roman" w:cs="Times New Roman"/>
                <w:b/>
                <w:bCs/>
                <w:sz w:val="20"/>
              </w:rPr>
            </w:pPr>
          </w:p>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Borders>
              <w:bottom w:val="single" w:sz="4" w:space="0" w:color="auto"/>
            </w:tcBorders>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Borders>
              <w:bottom w:val="single" w:sz="4" w:space="0" w:color="auto"/>
            </w:tcBorders>
          </w:tcPr>
          <w:p w:rsidR="0081079A" w:rsidRPr="005E1F73" w:rsidRDefault="0081079A" w:rsidP="008C326A">
            <w:pPr>
              <w:pStyle w:val="NoSpacing"/>
              <w:rPr>
                <w:rFonts w:ascii="Nirmala UI" w:hAnsi="Nirmala UI" w:cs="Nirmala UI"/>
                <w:sz w:val="20"/>
              </w:rPr>
            </w:pPr>
            <w:r w:rsidRPr="008721CE">
              <w:rPr>
                <w:rFonts w:ascii="Nirmala UI" w:hAnsi="Nirmala UI" w:cs="Nirmala UI"/>
                <w:sz w:val="20"/>
                <w:cs/>
              </w:rPr>
              <w:t xml:space="preserve">मेरा विचार </w:t>
            </w:r>
            <w:r w:rsidRPr="005E1F73">
              <w:rPr>
                <w:rFonts w:ascii="Nirmala UI" w:hAnsi="Nirmala UI" w:cs="Nirmala UI"/>
                <w:sz w:val="20"/>
                <w:cs/>
              </w:rPr>
              <w:t xml:space="preserve">आगामी </w:t>
            </w:r>
            <w:r w:rsidRPr="001F193D">
              <w:rPr>
                <w:rFonts w:ascii="Nirmala UI" w:hAnsi="Nirmala UI" w:cs="Nirmala UI"/>
                <w:sz w:val="20"/>
                <w:cs/>
              </w:rPr>
              <w:t xml:space="preserve">छुट्टी </w:t>
            </w:r>
            <w:r w:rsidRPr="005E1F73">
              <w:rPr>
                <w:rFonts w:ascii="Nirmala UI" w:hAnsi="Nirmala UI" w:cs="Nirmala UI"/>
                <w:sz w:val="20"/>
                <w:cs/>
              </w:rPr>
              <w:t xml:space="preserve">के दौरान ब्लॉक वर्ष </w:t>
            </w:r>
            <w:r w:rsidRPr="005E1F73">
              <w:rPr>
                <w:rFonts w:ascii="Nirmala UI" w:hAnsi="Nirmala UI" w:cs="Nirmala UI"/>
                <w:sz w:val="20"/>
              </w:rPr>
              <w:t>_____</w:t>
            </w:r>
            <w:r w:rsidRPr="005E1F73">
              <w:rPr>
                <w:rFonts w:ascii="Nirmala UI" w:hAnsi="Nirmala UI" w:cs="Nirmala UI"/>
                <w:sz w:val="20"/>
                <w:cs/>
              </w:rPr>
              <w:t>में  छुट्टी यात्रा रियायत लेने / नहीं</w:t>
            </w:r>
            <w:r w:rsidR="009D26CB">
              <w:rPr>
                <w:rFonts w:ascii="Nirmala UI" w:hAnsi="Nirmala UI" w:cs="Nirmala UI"/>
                <w:sz w:val="20"/>
                <w:cs/>
              </w:rPr>
              <w:t xml:space="preserve"> </w:t>
            </w:r>
            <w:r w:rsidRPr="005E1F73">
              <w:rPr>
                <w:rFonts w:ascii="Nirmala UI" w:hAnsi="Nirmala UI" w:cs="Nirmala UI"/>
                <w:sz w:val="20"/>
                <w:cs/>
              </w:rPr>
              <w:t>लेने का है ।</w:t>
            </w:r>
          </w:p>
          <w:p w:rsidR="0081079A" w:rsidRPr="00A04D9F" w:rsidRDefault="0081079A" w:rsidP="008C326A">
            <w:pPr>
              <w:rPr>
                <w:rFonts w:ascii="Times New Roman" w:hAnsi="Times New Roman" w:cs="Times New Roman"/>
                <w:lang w:val="en-US"/>
              </w:rPr>
            </w:pPr>
            <w:r w:rsidRPr="00A04D9F">
              <w:rPr>
                <w:rFonts w:ascii="Times New Roman" w:hAnsi="Times New Roman" w:cs="Times New Roman"/>
              </w:rPr>
              <w:t>I Propose / do no</w:t>
            </w:r>
            <w:r>
              <w:rPr>
                <w:rFonts w:ascii="Times New Roman" w:hAnsi="Times New Roman" w:cs="Times New Roman"/>
                <w:lang w:val="en-US"/>
              </w:rPr>
              <w:t>t</w:t>
            </w:r>
            <w:r w:rsidRPr="00A04D9F">
              <w:rPr>
                <w:rFonts w:ascii="Times New Roman" w:hAnsi="Times New Roman" w:cs="Times New Roman"/>
              </w:rPr>
              <w:t xml:space="preserve"> propose to avail Leave Travel Concession in the Block Year___ ___ _ during the ensuing leave</w:t>
            </w:r>
          </w:p>
        </w:tc>
        <w:tc>
          <w:tcPr>
            <w:tcW w:w="4778" w:type="dxa"/>
            <w:tcBorders>
              <w:bottom w:val="single" w:sz="4" w:space="0" w:color="auto"/>
            </w:tcBorders>
          </w:tcPr>
          <w:p w:rsidR="0081079A" w:rsidRPr="00A04D9F" w:rsidRDefault="0081079A" w:rsidP="008C326A">
            <w:pPr>
              <w:rPr>
                <w:rFonts w:ascii="Times New Roman" w:hAnsi="Times New Roman" w:cs="Times New Roman"/>
                <w:lang w:val="en-US"/>
              </w:rPr>
            </w:pPr>
          </w:p>
        </w:tc>
      </w:tr>
      <w:tr w:rsidR="0081079A" w:rsidRPr="00A04D9F" w:rsidTr="0081079A">
        <w:trPr>
          <w:trHeight w:val="504"/>
        </w:trPr>
        <w:tc>
          <w:tcPr>
            <w:tcW w:w="714" w:type="dxa"/>
            <w:tcBorders>
              <w:bottom w:val="single" w:sz="4" w:space="0" w:color="auto"/>
            </w:tcBorders>
          </w:tcPr>
          <w:p w:rsidR="0081079A" w:rsidRPr="00A04D9F" w:rsidRDefault="0081079A" w:rsidP="008C326A">
            <w:pPr>
              <w:pStyle w:val="ListParagraph"/>
              <w:numPr>
                <w:ilvl w:val="0"/>
                <w:numId w:val="1"/>
              </w:numPr>
              <w:rPr>
                <w:rFonts w:ascii="Times New Roman" w:hAnsi="Times New Roman" w:cs="Times New Roman"/>
                <w:lang w:val="en-US"/>
              </w:rPr>
            </w:pPr>
          </w:p>
        </w:tc>
        <w:tc>
          <w:tcPr>
            <w:tcW w:w="4138" w:type="dxa"/>
            <w:tcBorders>
              <w:bottom w:val="single" w:sz="4" w:space="0" w:color="auto"/>
            </w:tcBorders>
          </w:tcPr>
          <w:p w:rsidR="0081079A" w:rsidRPr="005E1F73" w:rsidRDefault="0081079A" w:rsidP="008C326A">
            <w:pPr>
              <w:pStyle w:val="NoSpacing"/>
              <w:rPr>
                <w:rFonts w:ascii="Nirmala UI" w:hAnsi="Nirmala UI" w:cs="Nirmala UI"/>
              </w:rPr>
            </w:pPr>
            <w:r w:rsidRPr="005E1F73">
              <w:rPr>
                <w:rFonts w:ascii="Nirmala UI" w:hAnsi="Nirmala UI" w:cs="Nirmala UI"/>
                <w:sz w:val="20"/>
                <w:cs/>
              </w:rPr>
              <w:t xml:space="preserve">छुट्टी </w:t>
            </w:r>
            <w:r w:rsidRPr="005E1F73">
              <w:rPr>
                <w:rFonts w:ascii="Nirmala UI" w:hAnsi="Nirmala UI" w:cs="Nirmala UI"/>
                <w:cs/>
              </w:rPr>
              <w:t>की अवधि के दौरान पता</w:t>
            </w:r>
          </w:p>
          <w:p w:rsidR="0081079A" w:rsidRPr="00A04D9F" w:rsidRDefault="0081079A" w:rsidP="008C326A">
            <w:pPr>
              <w:pStyle w:val="NoSpacing"/>
              <w:rPr>
                <w:rFonts w:ascii="Times New Roman" w:hAnsi="Times New Roman" w:cs="Times New Roman"/>
              </w:rPr>
            </w:pPr>
            <w:r w:rsidRPr="00A04D9F">
              <w:rPr>
                <w:rFonts w:ascii="Times New Roman" w:hAnsi="Times New Roman" w:cs="Times New Roman"/>
              </w:rPr>
              <w:t>Address during the Leave Period</w:t>
            </w:r>
          </w:p>
          <w:p w:rsidR="0081079A" w:rsidRPr="00A04D9F" w:rsidRDefault="0081079A" w:rsidP="008C326A">
            <w:pPr>
              <w:rPr>
                <w:rFonts w:ascii="Times New Roman" w:hAnsi="Times New Roman" w:cs="Times New Roman"/>
                <w:lang w:val="en-US"/>
              </w:rPr>
            </w:pPr>
          </w:p>
        </w:tc>
        <w:tc>
          <w:tcPr>
            <w:tcW w:w="4778" w:type="dxa"/>
            <w:tcBorders>
              <w:bottom w:val="single" w:sz="4" w:space="0" w:color="auto"/>
            </w:tcBorders>
          </w:tcPr>
          <w:p w:rsidR="0081079A" w:rsidRPr="00A04D9F" w:rsidRDefault="0081079A" w:rsidP="008C326A">
            <w:pPr>
              <w:pStyle w:val="NoSpacing"/>
              <w:rPr>
                <w:rFonts w:ascii="Times New Roman" w:hAnsi="Times New Roman" w:cs="Times New Roman"/>
              </w:rPr>
            </w:pPr>
          </w:p>
        </w:tc>
      </w:tr>
      <w:tr w:rsidR="00A04D9F" w:rsidRPr="00A04D9F" w:rsidTr="0081079A">
        <w:trPr>
          <w:trHeight w:val="1053"/>
        </w:trPr>
        <w:tc>
          <w:tcPr>
            <w:tcW w:w="9630" w:type="dxa"/>
            <w:gridSpan w:val="3"/>
            <w:tcBorders>
              <w:top w:val="single" w:sz="4" w:space="0" w:color="auto"/>
              <w:left w:val="single" w:sz="4" w:space="0" w:color="auto"/>
              <w:bottom w:val="single" w:sz="4" w:space="0" w:color="auto"/>
              <w:right w:val="single" w:sz="4" w:space="0" w:color="auto"/>
            </w:tcBorders>
          </w:tcPr>
          <w:p w:rsidR="00A04D9F" w:rsidRPr="00A04D9F" w:rsidRDefault="0081079A" w:rsidP="008C326A">
            <w:pPr>
              <w:pStyle w:val="NoSpacing"/>
              <w:jc w:val="center"/>
              <w:rPr>
                <w:rFonts w:ascii="Times New Roman" w:hAnsi="Times New Roman" w:cs="Times New Roman"/>
              </w:rPr>
            </w:pPr>
            <w:r>
              <w:rPr>
                <w:rFonts w:eastAsiaTheme="minorHAnsi"/>
                <w:szCs w:val="22"/>
                <w:lang w:val="en-IN" w:bidi="ar-SA"/>
              </w:rPr>
              <w:br w:type="page"/>
            </w:r>
          </w:p>
          <w:p w:rsidR="00A04D9F" w:rsidRPr="00A04D9F" w:rsidRDefault="00A04D9F" w:rsidP="008C326A">
            <w:pPr>
              <w:pStyle w:val="NoSpacing"/>
              <w:jc w:val="center"/>
              <w:rPr>
                <w:rFonts w:ascii="Times New Roman" w:hAnsi="Times New Roman" w:cs="Times New Roman"/>
              </w:rPr>
            </w:pPr>
          </w:p>
          <w:p w:rsidR="00A04D9F" w:rsidRPr="00A04D9F" w:rsidRDefault="00A04D9F" w:rsidP="008C326A">
            <w:pPr>
              <w:pStyle w:val="NoSpacing"/>
              <w:jc w:val="center"/>
              <w:rPr>
                <w:rFonts w:ascii="Times New Roman" w:hAnsi="Times New Roman" w:cs="Times New Roman"/>
              </w:rPr>
            </w:pPr>
          </w:p>
          <w:p w:rsidR="00A04D9F" w:rsidRPr="005E1F73" w:rsidRDefault="00A04D9F" w:rsidP="008C326A">
            <w:pPr>
              <w:pStyle w:val="NoSpacing"/>
              <w:ind w:left="5745"/>
              <w:jc w:val="center"/>
              <w:rPr>
                <w:rFonts w:ascii="Nirmala UI" w:hAnsi="Nirmala UI" w:cs="Nirmala UI"/>
              </w:rPr>
            </w:pPr>
            <w:r w:rsidRPr="005E1F73">
              <w:rPr>
                <w:rFonts w:ascii="Nirmala UI" w:hAnsi="Nirmala UI" w:cs="Nirmala UI"/>
                <w:cs/>
              </w:rPr>
              <w:t>आवेदक के हस्ताक्षर (</w:t>
            </w:r>
            <w:r w:rsidR="0064796B">
              <w:rPr>
                <w:rFonts w:ascii="Nirmala UI" w:hAnsi="Nirmala UI" w:cs="Nirmala UI" w:hint="cs"/>
                <w:cs/>
              </w:rPr>
              <w:t>दिनांक</w:t>
            </w:r>
            <w:r w:rsidRPr="005E1F73">
              <w:rPr>
                <w:rFonts w:ascii="Nirmala UI" w:hAnsi="Nirmala UI" w:cs="Nirmala UI"/>
                <w:cs/>
              </w:rPr>
              <w:t xml:space="preserve"> सहित)</w:t>
            </w:r>
          </w:p>
          <w:p w:rsidR="00A04D9F" w:rsidRPr="00A04D9F" w:rsidRDefault="00A04D9F" w:rsidP="008C326A">
            <w:pPr>
              <w:pStyle w:val="NoSpacing"/>
              <w:ind w:left="5745"/>
              <w:jc w:val="center"/>
              <w:rPr>
                <w:rFonts w:ascii="Times New Roman" w:hAnsi="Times New Roman" w:cs="Times New Roman"/>
              </w:rPr>
            </w:pPr>
            <w:r w:rsidRPr="00A04D9F">
              <w:rPr>
                <w:rFonts w:ascii="Times New Roman" w:hAnsi="Times New Roman" w:cs="Times New Roman"/>
              </w:rPr>
              <w:t>Signature of the Applicant (with date)</w:t>
            </w:r>
          </w:p>
        </w:tc>
      </w:tr>
      <w:tr w:rsidR="0081079A" w:rsidRPr="00A04D9F" w:rsidTr="0081079A">
        <w:trPr>
          <w:trHeight w:val="1053"/>
        </w:trPr>
        <w:tc>
          <w:tcPr>
            <w:tcW w:w="9630" w:type="dxa"/>
            <w:gridSpan w:val="3"/>
            <w:tcBorders>
              <w:top w:val="single" w:sz="4" w:space="0" w:color="auto"/>
              <w:left w:val="single" w:sz="4" w:space="0" w:color="auto"/>
              <w:bottom w:val="single" w:sz="4" w:space="0" w:color="auto"/>
              <w:right w:val="single" w:sz="4" w:space="0" w:color="auto"/>
            </w:tcBorders>
          </w:tcPr>
          <w:p w:rsidR="0081079A" w:rsidRPr="005E1F73" w:rsidRDefault="0081079A" w:rsidP="008C326A">
            <w:pPr>
              <w:pStyle w:val="NoSpacing"/>
              <w:jc w:val="center"/>
              <w:rPr>
                <w:rFonts w:ascii="Nirmala UI" w:hAnsi="Nirmala UI" w:cs="Nirmala UI"/>
              </w:rPr>
            </w:pPr>
            <w:r w:rsidRPr="005E1F73">
              <w:rPr>
                <w:rFonts w:ascii="Nirmala UI" w:hAnsi="Nirmala UI" w:cs="Nirmala UI"/>
                <w:cs/>
              </w:rPr>
              <w:t xml:space="preserve">नियंत्रण अधिकारी की टिप्पणी और / या </w:t>
            </w:r>
            <w:r w:rsidR="00B45F33">
              <w:rPr>
                <w:rFonts w:ascii="Nirmala UI" w:hAnsi="Nirmala UI" w:cs="Nirmala UI" w:hint="cs"/>
                <w:cs/>
              </w:rPr>
              <w:t>संस्तुति</w:t>
            </w:r>
          </w:p>
          <w:p w:rsidR="0081079A" w:rsidRDefault="0081079A" w:rsidP="008C326A">
            <w:pPr>
              <w:pStyle w:val="NoSpacing"/>
              <w:jc w:val="center"/>
              <w:rPr>
                <w:rFonts w:ascii="Times New Roman" w:hAnsi="Times New Roman"/>
              </w:rPr>
            </w:pPr>
            <w:r w:rsidRPr="00A04D9F">
              <w:rPr>
                <w:rFonts w:ascii="Times New Roman" w:hAnsi="Times New Roman" w:cs="Times New Roman"/>
              </w:rPr>
              <w:t>Remarks and / or Recommendation of the Controlling Officer.</w:t>
            </w:r>
          </w:p>
          <w:p w:rsidR="0081079A" w:rsidRDefault="0081079A" w:rsidP="008C326A">
            <w:pPr>
              <w:pStyle w:val="NoSpacing"/>
              <w:jc w:val="center"/>
              <w:rPr>
                <w:rFonts w:ascii="Times New Roman" w:hAnsi="Times New Roman"/>
              </w:rPr>
            </w:pPr>
          </w:p>
          <w:p w:rsidR="0081079A" w:rsidRPr="0081079A" w:rsidRDefault="0081079A" w:rsidP="008C326A">
            <w:pPr>
              <w:pStyle w:val="NoSpacing"/>
              <w:jc w:val="center"/>
              <w:rPr>
                <w:rFonts w:ascii="Times New Roman" w:hAnsi="Times New Roman"/>
              </w:rPr>
            </w:pPr>
          </w:p>
          <w:p w:rsidR="0081079A" w:rsidRDefault="0081079A" w:rsidP="008C326A">
            <w:pPr>
              <w:pStyle w:val="NoSpacing"/>
              <w:jc w:val="center"/>
              <w:rPr>
                <w:rFonts w:ascii="Times New Roman" w:hAnsi="Times New Roman"/>
              </w:rPr>
            </w:pPr>
          </w:p>
          <w:p w:rsidR="0081079A" w:rsidRPr="005E1F73" w:rsidRDefault="0081079A" w:rsidP="008C326A">
            <w:pPr>
              <w:pStyle w:val="NoSpacing"/>
              <w:ind w:left="5040"/>
              <w:jc w:val="center"/>
              <w:rPr>
                <w:rFonts w:ascii="Nirmala UI" w:hAnsi="Nirmala UI" w:cs="Nirmala UI"/>
              </w:rPr>
            </w:pPr>
            <w:r w:rsidRPr="005E1F73">
              <w:rPr>
                <w:rFonts w:ascii="Nirmala UI" w:hAnsi="Nirmala UI" w:cs="Nirmala UI"/>
                <w:cs/>
              </w:rPr>
              <w:t>हस्ताक्षर (</w:t>
            </w:r>
            <w:r w:rsidR="0064796B">
              <w:rPr>
                <w:rFonts w:ascii="Nirmala UI" w:hAnsi="Nirmala UI" w:cs="Nirmala UI" w:hint="cs"/>
                <w:cs/>
              </w:rPr>
              <w:t>दिनांक</w:t>
            </w:r>
            <w:r w:rsidRPr="005E1F73">
              <w:rPr>
                <w:rFonts w:ascii="Nirmala UI" w:hAnsi="Nirmala UI" w:cs="Nirmala UI"/>
                <w:cs/>
              </w:rPr>
              <w:t xml:space="preserve"> सहित)</w:t>
            </w:r>
          </w:p>
          <w:p w:rsidR="0081079A" w:rsidRPr="00A04D9F" w:rsidRDefault="0081079A" w:rsidP="008C326A">
            <w:pPr>
              <w:pStyle w:val="NoSpacing"/>
              <w:ind w:left="5040"/>
              <w:jc w:val="center"/>
              <w:rPr>
                <w:rFonts w:ascii="Times New Roman" w:hAnsi="Times New Roman" w:cs="Times New Roman"/>
              </w:rPr>
            </w:pPr>
            <w:r w:rsidRPr="00A04D9F">
              <w:rPr>
                <w:rFonts w:ascii="Times New Roman" w:hAnsi="Times New Roman" w:cs="Times New Roman"/>
              </w:rPr>
              <w:t>Signature (with date</w:t>
            </w:r>
          </w:p>
          <w:p w:rsidR="0081079A" w:rsidRPr="0081079A" w:rsidRDefault="0081079A" w:rsidP="008C326A">
            <w:pPr>
              <w:pStyle w:val="NoSpacing"/>
              <w:ind w:left="5040"/>
              <w:jc w:val="center"/>
              <w:rPr>
                <w:rFonts w:ascii="Times New Roman" w:hAnsi="Times New Roman"/>
              </w:rPr>
            </w:pPr>
            <w:r w:rsidRPr="005E1F73">
              <w:rPr>
                <w:rFonts w:ascii="Nirmala UI" w:hAnsi="Nirmala UI" w:cs="Nirmala UI"/>
                <w:cs/>
              </w:rPr>
              <w:t>पदनाम /</w:t>
            </w:r>
            <w:r w:rsidRPr="00A04D9F">
              <w:rPr>
                <w:rFonts w:ascii="Times New Roman" w:hAnsi="Times New Roman" w:cs="Times New Roman"/>
              </w:rPr>
              <w:t>Designation</w:t>
            </w:r>
          </w:p>
          <w:p w:rsidR="0081079A" w:rsidRPr="00A04D9F" w:rsidRDefault="0081079A" w:rsidP="008C326A">
            <w:pPr>
              <w:pStyle w:val="NoSpacing"/>
              <w:jc w:val="center"/>
              <w:rPr>
                <w:rFonts w:ascii="Times New Roman" w:hAnsi="Times New Roman" w:cs="Times New Roman"/>
              </w:rPr>
            </w:pPr>
          </w:p>
        </w:tc>
      </w:tr>
    </w:tbl>
    <w:p w:rsidR="008C326A" w:rsidRDefault="008C326A" w:rsidP="008C326A">
      <w:pPr>
        <w:spacing w:line="240" w:lineRule="auto"/>
        <w:rPr>
          <w:rFonts w:ascii="Times New Roman" w:eastAsiaTheme="minorEastAsia" w:hAnsi="Times New Roman" w:cs="Times New Roman"/>
          <w:b/>
          <w:bCs/>
          <w:sz w:val="26"/>
          <w:szCs w:val="26"/>
          <w:u w:val="single"/>
          <w:lang w:val="en-US" w:bidi="hi-IN"/>
        </w:rPr>
      </w:pPr>
    </w:p>
    <w:p w:rsidR="008C326A" w:rsidRDefault="008C326A" w:rsidP="008C326A">
      <w:pPr>
        <w:spacing w:line="240" w:lineRule="auto"/>
        <w:rPr>
          <w:rFonts w:ascii="Times New Roman" w:eastAsiaTheme="minorEastAsia" w:hAnsi="Times New Roman" w:cs="Times New Roman"/>
          <w:b/>
          <w:bCs/>
          <w:sz w:val="26"/>
          <w:szCs w:val="26"/>
          <w:u w:val="single"/>
          <w:lang w:val="en-US" w:bidi="hi-IN"/>
        </w:rPr>
      </w:pPr>
      <w:r>
        <w:rPr>
          <w:rFonts w:ascii="Times New Roman" w:eastAsiaTheme="minorEastAsia" w:hAnsi="Times New Roman" w:cs="Times New Roman"/>
          <w:b/>
          <w:bCs/>
          <w:sz w:val="26"/>
          <w:szCs w:val="26"/>
          <w:u w:val="single"/>
          <w:lang w:val="en-US" w:bidi="hi-IN"/>
        </w:rPr>
        <w:br w:type="page"/>
      </w:r>
    </w:p>
    <w:p w:rsidR="008C326A" w:rsidRPr="008C326A" w:rsidRDefault="008C326A" w:rsidP="008C326A">
      <w:pPr>
        <w:tabs>
          <w:tab w:val="left" w:pos="2205"/>
          <w:tab w:val="center" w:pos="4513"/>
        </w:tabs>
        <w:spacing w:after="0" w:line="240" w:lineRule="auto"/>
        <w:rPr>
          <w:rFonts w:ascii="Mangal" w:hAnsi="Mangal" w:cs="Mangal"/>
          <w:b/>
          <w:bCs/>
          <w:sz w:val="32"/>
        </w:rPr>
      </w:pPr>
      <w:r>
        <w:rPr>
          <w:rFonts w:ascii="Mangal" w:hAnsi="Mangal" w:cs="Mangal"/>
          <w:sz w:val="32"/>
          <w:cs/>
          <w:lang w:bidi="hi-IN"/>
        </w:rPr>
        <w:lastRenderedPageBreak/>
        <w:tab/>
      </w:r>
      <w:r w:rsidRPr="008C326A">
        <w:rPr>
          <w:rFonts w:ascii="Mangal" w:hAnsi="Mangal" w:cs="Mangal"/>
          <w:b/>
          <w:bCs/>
          <w:sz w:val="32"/>
          <w:cs/>
          <w:lang w:bidi="hi-IN"/>
        </w:rPr>
        <w:tab/>
        <w:t>छुट्टी की अनुमत्‍यता के बारे में प्रमाण पत्र</w:t>
      </w:r>
    </w:p>
    <w:p w:rsidR="008C326A" w:rsidRPr="008C326A" w:rsidRDefault="008C326A" w:rsidP="008C326A">
      <w:pPr>
        <w:spacing w:after="0" w:line="240" w:lineRule="auto"/>
        <w:jc w:val="center"/>
        <w:rPr>
          <w:rFonts w:ascii="Mangal" w:hAnsi="Mangal" w:cs="Mangal"/>
          <w:b/>
          <w:bCs/>
          <w:sz w:val="24"/>
        </w:rPr>
      </w:pPr>
      <w:r w:rsidRPr="008C326A">
        <w:rPr>
          <w:rFonts w:ascii="Arial" w:hAnsi="Arial" w:cs="Arial"/>
          <w:b/>
          <w:bCs/>
        </w:rPr>
        <w:t>CERTIFICATE</w:t>
      </w:r>
      <w:r w:rsidRPr="008C326A">
        <w:rPr>
          <w:rFonts w:ascii="Mangal" w:hAnsi="Mangal" w:cs="Mangal"/>
          <w:b/>
          <w:bCs/>
        </w:rPr>
        <w:t xml:space="preserve"> </w:t>
      </w:r>
      <w:r w:rsidRPr="008C326A">
        <w:rPr>
          <w:rFonts w:ascii="Arial" w:hAnsi="Arial" w:cs="Arial"/>
          <w:b/>
          <w:bCs/>
        </w:rPr>
        <w:t>REGARDING</w:t>
      </w:r>
      <w:r w:rsidRPr="008C326A">
        <w:rPr>
          <w:rFonts w:ascii="Mangal" w:hAnsi="Mangal" w:cs="Mangal"/>
          <w:b/>
          <w:bCs/>
        </w:rPr>
        <w:t xml:space="preserve"> </w:t>
      </w:r>
      <w:r w:rsidRPr="008C326A">
        <w:rPr>
          <w:rFonts w:ascii="Arial" w:hAnsi="Arial" w:cs="Arial"/>
          <w:b/>
          <w:bCs/>
        </w:rPr>
        <w:t>ADMISSIBILITY</w:t>
      </w:r>
      <w:r w:rsidRPr="008C326A">
        <w:rPr>
          <w:rFonts w:ascii="Mangal" w:hAnsi="Mangal" w:cs="Mangal"/>
          <w:b/>
          <w:bCs/>
        </w:rPr>
        <w:t xml:space="preserve"> </w:t>
      </w:r>
      <w:r w:rsidRPr="008C326A">
        <w:rPr>
          <w:rFonts w:ascii="Arial" w:hAnsi="Arial" w:cs="Arial"/>
          <w:b/>
          <w:bCs/>
        </w:rPr>
        <w:t>OF</w:t>
      </w:r>
      <w:r w:rsidRPr="008C326A">
        <w:rPr>
          <w:rFonts w:ascii="Mangal" w:hAnsi="Mangal" w:cs="Mangal"/>
          <w:b/>
          <w:bCs/>
        </w:rPr>
        <w:t xml:space="preserve"> </w:t>
      </w:r>
      <w:r w:rsidRPr="008C326A">
        <w:rPr>
          <w:rFonts w:ascii="Arial" w:hAnsi="Arial" w:cs="Arial"/>
          <w:b/>
          <w:bCs/>
        </w:rPr>
        <w:t>LEAVE</w:t>
      </w:r>
    </w:p>
    <w:p w:rsidR="008C326A" w:rsidRDefault="008C326A" w:rsidP="008C326A">
      <w:pPr>
        <w:spacing w:line="240" w:lineRule="auto"/>
        <w:rPr>
          <w:rFonts w:ascii="Mangal" w:hAnsi="Mangal" w:cs="Mangal"/>
          <w:sz w:val="16"/>
        </w:rPr>
      </w:pPr>
    </w:p>
    <w:p w:rsidR="008C326A" w:rsidRDefault="008C326A" w:rsidP="008C326A">
      <w:pPr>
        <w:spacing w:after="0" w:line="240" w:lineRule="auto"/>
        <w:jc w:val="both"/>
        <w:rPr>
          <w:rFonts w:ascii="Mangal" w:hAnsi="Mangal" w:cs="Mangal"/>
          <w:sz w:val="26"/>
        </w:rPr>
      </w:pPr>
      <w:r>
        <w:rPr>
          <w:rFonts w:ascii="Mangal" w:hAnsi="Mangal" w:cs="Mangal"/>
          <w:sz w:val="26"/>
        </w:rPr>
        <w:tab/>
      </w:r>
      <w:r>
        <w:rPr>
          <w:rFonts w:ascii="Mangal" w:hAnsi="Mangal" w:cs="Mangal"/>
          <w:sz w:val="26"/>
          <w:cs/>
          <w:lang w:bidi="hi-IN"/>
        </w:rPr>
        <w:t xml:space="preserve">प्रमाणित किया जाता है कि </w:t>
      </w:r>
      <w:r>
        <w:rPr>
          <w:rFonts w:ascii="Mangal" w:hAnsi="Mangal" w:cs="Mangal"/>
          <w:sz w:val="26"/>
        </w:rPr>
        <w:t xml:space="preserve">………….  </w:t>
      </w:r>
      <w:r>
        <w:rPr>
          <w:rFonts w:ascii="Mangal" w:hAnsi="Mangal" w:cs="Mangal"/>
          <w:sz w:val="26"/>
          <w:cs/>
          <w:lang w:bidi="hi-IN"/>
        </w:rPr>
        <w:t>से</w:t>
      </w:r>
      <w:r>
        <w:rPr>
          <w:rFonts w:ascii="Mangal" w:hAnsi="Mangal" w:cs="Mangal"/>
          <w:sz w:val="26"/>
        </w:rPr>
        <w:t xml:space="preserve">  …………….. </w:t>
      </w:r>
      <w:r>
        <w:rPr>
          <w:rFonts w:ascii="Mangal" w:hAnsi="Mangal" w:cs="Mangal"/>
          <w:sz w:val="26"/>
          <w:cs/>
          <w:lang w:bidi="hi-IN"/>
        </w:rPr>
        <w:t xml:space="preserve">तक </w:t>
      </w:r>
      <w:r>
        <w:rPr>
          <w:rFonts w:ascii="Mangal" w:hAnsi="Mangal" w:cs="Mangal"/>
          <w:sz w:val="26"/>
        </w:rPr>
        <w:t>………..</w:t>
      </w:r>
      <w:r>
        <w:rPr>
          <w:rFonts w:ascii="Mangal" w:hAnsi="Mangal" w:cs="Mangal"/>
          <w:sz w:val="26"/>
          <w:cs/>
          <w:lang w:bidi="hi-IN"/>
        </w:rPr>
        <w:t xml:space="preserve"> दिन की छुटट़ी</w:t>
      </w:r>
      <w:r>
        <w:rPr>
          <w:rFonts w:ascii="Mangal" w:hAnsi="Mangal" w:cs="Mangal"/>
          <w:sz w:val="26"/>
        </w:rPr>
        <w:t xml:space="preserve">, </w:t>
      </w:r>
      <w:r>
        <w:rPr>
          <w:rFonts w:ascii="Mangal" w:hAnsi="Mangal" w:cs="Mangal"/>
          <w:sz w:val="26"/>
          <w:cs/>
          <w:lang w:bidi="hi-IN"/>
        </w:rPr>
        <w:t xml:space="preserve">केंद्रीय सिविल सेवा अवकाश नियमावली </w:t>
      </w:r>
      <w:r>
        <w:rPr>
          <w:rFonts w:ascii="Mangal" w:hAnsi="Mangal" w:cs="Mangal"/>
          <w:sz w:val="26"/>
        </w:rPr>
        <w:t xml:space="preserve">1972 </w:t>
      </w:r>
      <w:r>
        <w:rPr>
          <w:rFonts w:ascii="Mangal" w:hAnsi="Mangal" w:cs="Mangal"/>
          <w:sz w:val="26"/>
          <w:cs/>
          <w:lang w:bidi="hi-IN"/>
        </w:rPr>
        <w:t xml:space="preserve">के नियम के अधीन अनुमत्य है । </w:t>
      </w:r>
    </w:p>
    <w:p w:rsidR="008C326A" w:rsidRDefault="008C326A" w:rsidP="008C326A">
      <w:pPr>
        <w:spacing w:after="0" w:line="240" w:lineRule="auto"/>
        <w:jc w:val="both"/>
        <w:rPr>
          <w:rFonts w:ascii="Mangal" w:hAnsi="Mangal" w:cs="Mangal"/>
          <w:sz w:val="6"/>
          <w:szCs w:val="4"/>
        </w:rPr>
      </w:pPr>
    </w:p>
    <w:p w:rsidR="008C326A" w:rsidRDefault="008C326A" w:rsidP="008C326A">
      <w:pPr>
        <w:spacing w:line="240" w:lineRule="auto"/>
        <w:jc w:val="both"/>
        <w:rPr>
          <w:rFonts w:ascii="Mangal" w:hAnsi="Mangal" w:cs="Mangal"/>
          <w:sz w:val="24"/>
          <w:szCs w:val="24"/>
        </w:rPr>
      </w:pPr>
      <w:r>
        <w:rPr>
          <w:rFonts w:ascii="Mangal" w:hAnsi="Mangal" w:cs="Mangal"/>
          <w:sz w:val="26"/>
        </w:rPr>
        <w:t xml:space="preserve"> </w:t>
      </w:r>
      <w:r>
        <w:rPr>
          <w:rFonts w:ascii="Arial" w:hAnsi="Arial" w:cs="Arial"/>
        </w:rPr>
        <w:t>Certified</w:t>
      </w:r>
      <w:r>
        <w:rPr>
          <w:rFonts w:ascii="Mangal" w:hAnsi="Mangal" w:cs="Mangal"/>
        </w:rPr>
        <w:t xml:space="preserve"> </w:t>
      </w:r>
      <w:proofErr w:type="gramStart"/>
      <w:r>
        <w:rPr>
          <w:rFonts w:ascii="Arial" w:hAnsi="Arial" w:cs="Arial"/>
        </w:rPr>
        <w:t>that</w:t>
      </w:r>
      <w:r>
        <w:rPr>
          <w:rFonts w:ascii="Mangal" w:hAnsi="Mangal" w:cs="Mangal"/>
        </w:rPr>
        <w:t xml:space="preserve"> ...................................</w:t>
      </w:r>
      <w:proofErr w:type="gramEnd"/>
      <w:r>
        <w:rPr>
          <w:rFonts w:ascii="Mangal" w:hAnsi="Mangal" w:cs="Mangal"/>
        </w:rPr>
        <w:t xml:space="preserve"> (</w:t>
      </w:r>
      <w:r>
        <w:rPr>
          <w:rFonts w:ascii="Arial" w:hAnsi="Arial" w:cs="Arial"/>
        </w:rPr>
        <w:t>Nature</w:t>
      </w:r>
      <w:r>
        <w:rPr>
          <w:rFonts w:ascii="Mangal" w:hAnsi="Mangal" w:cs="Mangal"/>
        </w:rPr>
        <w:t xml:space="preserve"> </w:t>
      </w:r>
      <w:r>
        <w:rPr>
          <w:rFonts w:ascii="Arial" w:hAnsi="Arial" w:cs="Arial"/>
        </w:rPr>
        <w:t>of</w:t>
      </w:r>
      <w:r>
        <w:rPr>
          <w:rFonts w:ascii="Mangal" w:hAnsi="Mangal" w:cs="Mangal"/>
        </w:rPr>
        <w:t xml:space="preserve"> </w:t>
      </w:r>
      <w:r>
        <w:rPr>
          <w:rFonts w:ascii="Arial" w:hAnsi="Arial" w:cs="Arial"/>
        </w:rPr>
        <w:t>Leave</w:t>
      </w:r>
      <w:r>
        <w:rPr>
          <w:rFonts w:ascii="Mangal" w:hAnsi="Mangal" w:cs="Mangal"/>
        </w:rPr>
        <w:t xml:space="preserve">) </w:t>
      </w:r>
      <w:r>
        <w:rPr>
          <w:rFonts w:ascii="Arial" w:hAnsi="Arial" w:cs="Arial"/>
        </w:rPr>
        <w:t>for</w:t>
      </w:r>
      <w:r>
        <w:rPr>
          <w:rFonts w:ascii="Mangal" w:hAnsi="Mangal" w:cs="Mangal"/>
        </w:rPr>
        <w:t xml:space="preserve"> .............................. </w:t>
      </w:r>
      <w:proofErr w:type="gramStart"/>
      <w:r>
        <w:rPr>
          <w:rFonts w:ascii="Arial" w:hAnsi="Arial" w:cs="Arial"/>
        </w:rPr>
        <w:t>from</w:t>
      </w:r>
      <w:r>
        <w:rPr>
          <w:rFonts w:ascii="Mangal" w:hAnsi="Mangal" w:cs="Mangal"/>
        </w:rPr>
        <w:t xml:space="preserve"> ....................</w:t>
      </w:r>
      <w:proofErr w:type="gramEnd"/>
      <w:r>
        <w:rPr>
          <w:rFonts w:ascii="Mangal" w:hAnsi="Mangal" w:cs="Mangal"/>
        </w:rPr>
        <w:t xml:space="preserve"> </w:t>
      </w:r>
      <w:proofErr w:type="gramStart"/>
      <w:r>
        <w:rPr>
          <w:rFonts w:ascii="Arial" w:hAnsi="Arial" w:cs="Arial"/>
        </w:rPr>
        <w:t>to</w:t>
      </w:r>
      <w:r>
        <w:rPr>
          <w:rFonts w:ascii="Mangal" w:hAnsi="Mangal" w:cs="Mangal"/>
        </w:rPr>
        <w:t xml:space="preserve"> ....................</w:t>
      </w:r>
      <w:proofErr w:type="gramEnd"/>
      <w:r>
        <w:rPr>
          <w:rFonts w:ascii="Mangal" w:hAnsi="Mangal" w:cs="Mangal"/>
        </w:rPr>
        <w:t xml:space="preserve"> </w:t>
      </w:r>
      <w:proofErr w:type="gramStart"/>
      <w:r>
        <w:rPr>
          <w:rFonts w:ascii="Arial" w:hAnsi="Arial" w:cs="Arial"/>
        </w:rPr>
        <w:t>is</w:t>
      </w:r>
      <w:proofErr w:type="gramEnd"/>
      <w:r>
        <w:rPr>
          <w:rFonts w:ascii="Mangal" w:hAnsi="Mangal" w:cs="Mangal"/>
        </w:rPr>
        <w:t xml:space="preserve"> </w:t>
      </w:r>
      <w:r>
        <w:rPr>
          <w:rFonts w:ascii="Arial" w:hAnsi="Arial" w:cs="Arial"/>
        </w:rPr>
        <w:t>admissible</w:t>
      </w:r>
      <w:r>
        <w:rPr>
          <w:rFonts w:ascii="Mangal" w:hAnsi="Mangal" w:cs="Mangal"/>
        </w:rPr>
        <w:t xml:space="preserve"> </w:t>
      </w:r>
      <w:r>
        <w:rPr>
          <w:rFonts w:ascii="Arial" w:hAnsi="Arial" w:cs="Arial"/>
        </w:rPr>
        <w:t>under</w:t>
      </w:r>
      <w:r>
        <w:rPr>
          <w:rFonts w:ascii="Mangal" w:hAnsi="Mangal" w:cs="Mangal"/>
        </w:rPr>
        <w:t xml:space="preserve"> </w:t>
      </w:r>
      <w:r>
        <w:rPr>
          <w:rFonts w:ascii="Arial" w:hAnsi="Arial" w:cs="Arial"/>
        </w:rPr>
        <w:t>Rule</w:t>
      </w:r>
      <w:r>
        <w:rPr>
          <w:rFonts w:ascii="Mangal" w:hAnsi="Mangal" w:cs="Mangal"/>
        </w:rPr>
        <w:t xml:space="preserve"> ................ </w:t>
      </w:r>
      <w:r>
        <w:rPr>
          <w:rFonts w:ascii="Arial" w:hAnsi="Arial" w:cs="Arial"/>
        </w:rPr>
        <w:t>of</w:t>
      </w:r>
      <w:r>
        <w:rPr>
          <w:rFonts w:ascii="Mangal" w:hAnsi="Mangal" w:cs="Mangal"/>
        </w:rPr>
        <w:t xml:space="preserve"> </w:t>
      </w:r>
      <w:r>
        <w:rPr>
          <w:rFonts w:ascii="Arial" w:hAnsi="Arial" w:cs="Arial"/>
        </w:rPr>
        <w:t>the</w:t>
      </w:r>
      <w:r>
        <w:rPr>
          <w:rFonts w:ascii="Mangal" w:hAnsi="Mangal" w:cs="Mangal"/>
        </w:rPr>
        <w:t xml:space="preserve"> </w:t>
      </w:r>
      <w:r>
        <w:rPr>
          <w:rFonts w:ascii="Arial" w:hAnsi="Arial" w:cs="Arial"/>
        </w:rPr>
        <w:t>Central</w:t>
      </w:r>
      <w:r>
        <w:rPr>
          <w:rFonts w:ascii="Mangal" w:hAnsi="Mangal" w:cs="Mangal"/>
        </w:rPr>
        <w:t xml:space="preserve"> </w:t>
      </w:r>
      <w:r>
        <w:rPr>
          <w:rFonts w:ascii="Arial" w:hAnsi="Arial" w:cs="Arial"/>
        </w:rPr>
        <w:t>Civil</w:t>
      </w:r>
      <w:r>
        <w:rPr>
          <w:rFonts w:ascii="Mangal" w:hAnsi="Mangal" w:cs="Mangal"/>
        </w:rPr>
        <w:t xml:space="preserve"> </w:t>
      </w:r>
      <w:r>
        <w:rPr>
          <w:rFonts w:ascii="Arial" w:hAnsi="Arial" w:cs="Arial"/>
        </w:rPr>
        <w:t>Services</w:t>
      </w:r>
      <w:r>
        <w:rPr>
          <w:rFonts w:ascii="Mangal" w:hAnsi="Mangal" w:cs="Mangal"/>
        </w:rPr>
        <w:t xml:space="preserve"> (</w:t>
      </w:r>
      <w:r>
        <w:rPr>
          <w:rFonts w:ascii="Arial" w:hAnsi="Arial" w:cs="Arial"/>
        </w:rPr>
        <w:t>Leave</w:t>
      </w:r>
      <w:r>
        <w:rPr>
          <w:rFonts w:ascii="Mangal" w:hAnsi="Mangal" w:cs="Mangal"/>
        </w:rPr>
        <w:t xml:space="preserve">) </w:t>
      </w:r>
      <w:r>
        <w:rPr>
          <w:rFonts w:ascii="Arial" w:hAnsi="Arial" w:cs="Arial"/>
        </w:rPr>
        <w:t>Rules</w:t>
      </w:r>
      <w:r>
        <w:rPr>
          <w:rFonts w:ascii="Mangal" w:hAnsi="Mangal" w:cs="Mangal"/>
        </w:rPr>
        <w:t xml:space="preserve">, 1972. </w:t>
      </w:r>
    </w:p>
    <w:p w:rsidR="008C326A" w:rsidRDefault="008C326A" w:rsidP="008C326A">
      <w:pPr>
        <w:spacing w:line="240" w:lineRule="auto"/>
        <w:jc w:val="both"/>
        <w:rPr>
          <w:rFonts w:ascii="Mangal" w:hAnsi="Mangal" w:cs="Mangal"/>
          <w:sz w:val="18"/>
        </w:rPr>
      </w:pPr>
    </w:p>
    <w:p w:rsidR="008C326A" w:rsidRDefault="008C326A" w:rsidP="008C326A">
      <w:pPr>
        <w:spacing w:after="0" w:line="240" w:lineRule="auto"/>
        <w:rPr>
          <w:rFonts w:ascii="Mangal" w:hAnsi="Mangal" w:cs="Mangal"/>
          <w:sz w:val="24"/>
        </w:rPr>
      </w:pPr>
      <w:r>
        <w:rPr>
          <w:rFonts w:ascii="Mangal" w:hAnsi="Mangal" w:cs="Mangal"/>
          <w:sz w:val="26"/>
          <w:cs/>
          <w:lang w:bidi="hi-IN"/>
        </w:rPr>
        <w:t xml:space="preserve">तारीख </w:t>
      </w:r>
      <w:r>
        <w:rPr>
          <w:rFonts w:ascii="Arial" w:hAnsi="Arial" w:cs="Arial"/>
        </w:rPr>
        <w:t>Date</w:t>
      </w:r>
      <w:r>
        <w:rPr>
          <w:rFonts w:ascii="Mangal" w:hAnsi="Mangal" w:cs="Mangal"/>
        </w:rPr>
        <w:t xml:space="preserve"> :</w:t>
      </w:r>
      <w:r>
        <w:rPr>
          <w:rFonts w:ascii="Mangal" w:hAnsi="Mangal" w:cs="Mangal"/>
          <w:sz w:val="26"/>
        </w:rPr>
        <w:t xml:space="preserve">                      </w:t>
      </w:r>
      <w:r>
        <w:rPr>
          <w:rFonts w:ascii="Mangal" w:hAnsi="Mangal" w:cs="Mangal"/>
          <w:sz w:val="26"/>
          <w:cs/>
          <w:lang w:bidi="hi-IN"/>
        </w:rPr>
        <w:t xml:space="preserve">                  हस्ताक्षर </w:t>
      </w:r>
      <w:r>
        <w:rPr>
          <w:rFonts w:ascii="Mangal" w:hAnsi="Mangal" w:cs="Mangal"/>
          <w:sz w:val="26"/>
        </w:rPr>
        <w:t xml:space="preserve">  </w:t>
      </w:r>
      <w:r>
        <w:rPr>
          <w:rFonts w:ascii="Arial" w:hAnsi="Arial" w:cs="Arial"/>
        </w:rPr>
        <w:t>Signature</w:t>
      </w:r>
    </w:p>
    <w:p w:rsidR="008C326A" w:rsidRDefault="008C326A" w:rsidP="008C326A">
      <w:pPr>
        <w:spacing w:after="0" w:line="240" w:lineRule="auto"/>
        <w:jc w:val="both"/>
        <w:rPr>
          <w:rFonts w:ascii="Arial" w:hAnsi="Arial" w:cs="Mangal"/>
          <w:szCs w:val="21"/>
          <w:lang w:bidi="hi-IN"/>
        </w:rPr>
      </w:pP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sz w:val="26"/>
          <w:cs/>
          <w:lang w:bidi="hi-IN"/>
        </w:rPr>
        <w:t>पदनाम</w:t>
      </w:r>
      <w:r>
        <w:rPr>
          <w:rFonts w:ascii="Mangal" w:hAnsi="Mangal" w:cs="Mangal"/>
          <w:sz w:val="26"/>
        </w:rPr>
        <w:t xml:space="preserve">   </w:t>
      </w:r>
      <w:r>
        <w:rPr>
          <w:rFonts w:ascii="Arial" w:hAnsi="Arial" w:cs="Arial"/>
        </w:rPr>
        <w:t>Designation</w:t>
      </w:r>
    </w:p>
    <w:p w:rsidR="008C326A" w:rsidRDefault="008C326A" w:rsidP="008C326A">
      <w:pPr>
        <w:spacing w:after="0" w:line="240" w:lineRule="auto"/>
        <w:jc w:val="both"/>
        <w:rPr>
          <w:rFonts w:ascii="Mangal" w:hAnsi="Mangal" w:cs="Mangal"/>
          <w:szCs w:val="21"/>
          <w:lang w:bidi="hi-IN"/>
        </w:rPr>
      </w:pPr>
    </w:p>
    <w:p w:rsidR="008C326A" w:rsidRDefault="008C326A" w:rsidP="008C326A">
      <w:pPr>
        <w:spacing w:after="0" w:line="240" w:lineRule="auto"/>
        <w:jc w:val="both"/>
        <w:rPr>
          <w:rFonts w:ascii="Mangal" w:hAnsi="Mangal" w:cs="Mangal"/>
          <w:szCs w:val="24"/>
        </w:rPr>
      </w:pPr>
      <w:r>
        <w:rPr>
          <w:rFonts w:ascii="Mangal" w:hAnsi="Mangal" w:cs="Mangal"/>
        </w:rPr>
        <w:t xml:space="preserve">*14. </w:t>
      </w:r>
      <w:r>
        <w:rPr>
          <w:rFonts w:ascii="Mangal" w:hAnsi="Mangal" w:cs="Mangal"/>
        </w:rPr>
        <w:tab/>
      </w:r>
      <w:r>
        <w:rPr>
          <w:rFonts w:ascii="Mangal" w:hAnsi="Mangal" w:cs="Mangal"/>
          <w:sz w:val="26"/>
          <w:cs/>
          <w:lang w:bidi="hi-IN"/>
        </w:rPr>
        <w:t xml:space="preserve">स्वीकृति देने वाले अधिकारी के आदेश </w:t>
      </w:r>
      <w:r>
        <w:rPr>
          <w:rFonts w:ascii="Mangal" w:hAnsi="Mangal" w:cs="Mangal"/>
        </w:rPr>
        <w:t xml:space="preserve">   </w:t>
      </w:r>
    </w:p>
    <w:p w:rsidR="008C326A" w:rsidRDefault="008C326A" w:rsidP="008C326A">
      <w:pPr>
        <w:spacing w:after="0" w:line="240" w:lineRule="auto"/>
        <w:jc w:val="both"/>
        <w:rPr>
          <w:rFonts w:ascii="Mangal" w:hAnsi="Mangal" w:cs="Mangal"/>
        </w:rPr>
      </w:pPr>
      <w:r>
        <w:rPr>
          <w:rFonts w:ascii="Mangal" w:hAnsi="Mangal" w:cs="Mangal"/>
        </w:rPr>
        <w:t xml:space="preserve">     </w:t>
      </w:r>
      <w:r>
        <w:rPr>
          <w:rFonts w:ascii="Arial" w:hAnsi="Arial" w:cs="Arial"/>
        </w:rPr>
        <w:t>Orders</w:t>
      </w:r>
      <w:r>
        <w:rPr>
          <w:rFonts w:ascii="Mangal" w:hAnsi="Mangal" w:cs="Mangal"/>
        </w:rPr>
        <w:t xml:space="preserve"> </w:t>
      </w:r>
      <w:r>
        <w:rPr>
          <w:rFonts w:ascii="Arial" w:hAnsi="Arial" w:cs="Arial"/>
        </w:rPr>
        <w:t>of</w:t>
      </w:r>
      <w:r>
        <w:rPr>
          <w:rFonts w:ascii="Mangal" w:hAnsi="Mangal" w:cs="Mangal"/>
        </w:rPr>
        <w:t xml:space="preserve"> </w:t>
      </w:r>
      <w:r>
        <w:rPr>
          <w:rFonts w:ascii="Arial" w:hAnsi="Arial" w:cs="Arial"/>
        </w:rPr>
        <w:t>the</w:t>
      </w:r>
      <w:r>
        <w:rPr>
          <w:rFonts w:ascii="Mangal" w:hAnsi="Mangal" w:cs="Mangal"/>
        </w:rPr>
        <w:t xml:space="preserve"> </w:t>
      </w:r>
      <w:r>
        <w:rPr>
          <w:rFonts w:ascii="Arial" w:hAnsi="Arial" w:cs="Arial"/>
        </w:rPr>
        <w:t>authority</w:t>
      </w:r>
      <w:r>
        <w:rPr>
          <w:rFonts w:ascii="Mangal" w:hAnsi="Mangal" w:cs="Mangal"/>
        </w:rPr>
        <w:t xml:space="preserve"> </w:t>
      </w:r>
      <w:r>
        <w:rPr>
          <w:rFonts w:ascii="Arial" w:hAnsi="Arial" w:cs="Arial"/>
        </w:rPr>
        <w:t>competent</w:t>
      </w:r>
      <w:r>
        <w:rPr>
          <w:rFonts w:ascii="Mangal" w:hAnsi="Mangal" w:cs="Mangal"/>
        </w:rPr>
        <w:t xml:space="preserve"> </w:t>
      </w:r>
      <w:r>
        <w:rPr>
          <w:rFonts w:ascii="Arial" w:hAnsi="Arial" w:cs="Arial"/>
        </w:rPr>
        <w:t>to</w:t>
      </w:r>
      <w:r>
        <w:rPr>
          <w:rFonts w:ascii="Mangal" w:hAnsi="Mangal" w:cs="Mangal"/>
        </w:rPr>
        <w:t xml:space="preserve"> </w:t>
      </w:r>
      <w:r>
        <w:rPr>
          <w:rFonts w:ascii="Arial" w:hAnsi="Arial" w:cs="Arial"/>
        </w:rPr>
        <w:t>grant</w:t>
      </w:r>
      <w:r>
        <w:rPr>
          <w:rFonts w:ascii="Mangal" w:hAnsi="Mangal" w:cs="Mangal"/>
        </w:rPr>
        <w:t xml:space="preserve"> </w:t>
      </w:r>
      <w:r>
        <w:rPr>
          <w:rFonts w:ascii="Arial" w:hAnsi="Arial" w:cs="Arial"/>
        </w:rPr>
        <w:t>leave</w:t>
      </w:r>
      <w:r>
        <w:rPr>
          <w:rFonts w:ascii="Mangal" w:hAnsi="Mangal" w:cs="Mangal"/>
        </w:rPr>
        <w:t xml:space="preserve">. </w:t>
      </w:r>
    </w:p>
    <w:p w:rsidR="008C326A" w:rsidRDefault="008C326A" w:rsidP="008C326A">
      <w:pPr>
        <w:spacing w:line="240" w:lineRule="auto"/>
        <w:jc w:val="both"/>
        <w:rPr>
          <w:rFonts w:ascii="Mangal" w:hAnsi="Mangal" w:cs="Mangal"/>
        </w:rPr>
      </w:pPr>
    </w:p>
    <w:p w:rsidR="008C326A" w:rsidRDefault="008C326A" w:rsidP="008C326A">
      <w:pPr>
        <w:spacing w:after="0" w:line="240" w:lineRule="auto"/>
        <w:rPr>
          <w:rFonts w:ascii="Mangal" w:hAnsi="Mangal" w:cs="Mangal"/>
          <w:sz w:val="24"/>
        </w:rPr>
      </w:pPr>
      <w:r>
        <w:rPr>
          <w:rFonts w:ascii="Mangal" w:hAnsi="Mangal" w:cs="Mangal"/>
          <w:sz w:val="26"/>
          <w:cs/>
          <w:lang w:bidi="hi-IN"/>
        </w:rPr>
        <w:t xml:space="preserve">तारीख </w:t>
      </w:r>
      <w:r>
        <w:rPr>
          <w:rFonts w:ascii="Arial" w:hAnsi="Arial" w:cs="Arial"/>
        </w:rPr>
        <w:t>Date</w:t>
      </w:r>
      <w:r>
        <w:rPr>
          <w:rFonts w:ascii="Mangal" w:hAnsi="Mangal" w:cs="Mangal"/>
        </w:rPr>
        <w:t xml:space="preserve"> :</w:t>
      </w:r>
      <w:r>
        <w:rPr>
          <w:rFonts w:ascii="Mangal" w:hAnsi="Mangal" w:cs="Mangal"/>
          <w:sz w:val="26"/>
        </w:rPr>
        <w:t xml:space="preserve">               </w:t>
      </w:r>
      <w:r>
        <w:rPr>
          <w:rFonts w:ascii="Mangal" w:hAnsi="Mangal" w:cs="Mangal"/>
          <w:sz w:val="26"/>
          <w:cs/>
          <w:lang w:bidi="hi-IN"/>
        </w:rPr>
        <w:tab/>
      </w:r>
      <w:r>
        <w:rPr>
          <w:rFonts w:ascii="Mangal" w:hAnsi="Mangal" w:cs="Mangal"/>
          <w:sz w:val="26"/>
          <w:cs/>
          <w:lang w:bidi="hi-IN"/>
        </w:rPr>
        <w:tab/>
      </w:r>
      <w:r>
        <w:rPr>
          <w:rFonts w:ascii="Mangal" w:hAnsi="Mangal" w:cs="Mangal"/>
          <w:sz w:val="26"/>
          <w:cs/>
          <w:lang w:bidi="hi-IN"/>
        </w:rPr>
        <w:tab/>
      </w:r>
      <w:r>
        <w:rPr>
          <w:rFonts w:ascii="Mangal" w:hAnsi="Mangal" w:cs="Mangal"/>
          <w:sz w:val="26"/>
          <w:cs/>
          <w:lang w:bidi="hi-IN"/>
        </w:rPr>
        <w:tab/>
        <w:t xml:space="preserve">        हस्ताक्षर</w:t>
      </w:r>
      <w:r>
        <w:rPr>
          <w:rFonts w:ascii="Mangal" w:hAnsi="Mangal" w:cs="Mangal"/>
          <w:sz w:val="26"/>
        </w:rPr>
        <w:t xml:space="preserve">   </w:t>
      </w:r>
      <w:r>
        <w:rPr>
          <w:rFonts w:ascii="Arial" w:hAnsi="Arial" w:cs="Arial"/>
        </w:rPr>
        <w:t>Signature</w:t>
      </w:r>
    </w:p>
    <w:p w:rsidR="008C326A" w:rsidRDefault="008C326A" w:rsidP="008C326A">
      <w:pPr>
        <w:spacing w:after="0" w:line="240" w:lineRule="auto"/>
        <w:jc w:val="both"/>
        <w:rPr>
          <w:rFonts w:ascii="Arial" w:hAnsi="Arial" w:cs="Mangal"/>
          <w:szCs w:val="21"/>
          <w:lang w:bidi="hi-IN"/>
        </w:rPr>
      </w:pP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t xml:space="preserve">              </w:t>
      </w:r>
      <w:r>
        <w:rPr>
          <w:rFonts w:ascii="Mangal" w:hAnsi="Mangal" w:cs="Mangal"/>
          <w:sz w:val="26"/>
          <w:cs/>
          <w:lang w:bidi="hi-IN"/>
        </w:rPr>
        <w:t>पदनाम</w:t>
      </w:r>
      <w:r>
        <w:rPr>
          <w:rFonts w:ascii="Mangal" w:hAnsi="Mangal" w:cs="Mangal"/>
          <w:sz w:val="26"/>
        </w:rPr>
        <w:t xml:space="preserve">   </w:t>
      </w:r>
      <w:r>
        <w:rPr>
          <w:rFonts w:ascii="Arial" w:hAnsi="Arial" w:cs="Arial"/>
        </w:rPr>
        <w:t>Designation</w:t>
      </w:r>
    </w:p>
    <w:p w:rsidR="008C326A" w:rsidRDefault="008C326A" w:rsidP="008C326A">
      <w:pPr>
        <w:spacing w:line="240" w:lineRule="auto"/>
        <w:jc w:val="both"/>
        <w:rPr>
          <w:rFonts w:ascii="Arial" w:hAnsi="Arial" w:cs="Mangal"/>
          <w:szCs w:val="21"/>
          <w:lang w:bidi="hi-IN"/>
        </w:rPr>
      </w:pPr>
    </w:p>
    <w:p w:rsidR="008C326A" w:rsidRDefault="008C326A" w:rsidP="008C326A">
      <w:pPr>
        <w:spacing w:after="0" w:line="240" w:lineRule="auto"/>
        <w:jc w:val="both"/>
        <w:rPr>
          <w:rFonts w:ascii="Mangal" w:hAnsi="Mangal" w:cs="Mangal"/>
          <w:sz w:val="18"/>
          <w:lang w:bidi="hi-IN"/>
        </w:rPr>
      </w:pPr>
      <w:r>
        <w:rPr>
          <w:rFonts w:ascii="Mangal" w:hAnsi="Mangal" w:cs="Mangal"/>
        </w:rPr>
        <w:t>*</w:t>
      </w:r>
      <w:r>
        <w:rPr>
          <w:rFonts w:ascii="Mangal" w:hAnsi="Mangal" w:cs="Mangal"/>
          <w:cs/>
          <w:lang w:bidi="hi-IN"/>
        </w:rPr>
        <w:t>यदि प्रार्थी को कोई प्रतिकर भत्ता मिलता ह</w:t>
      </w:r>
      <w:proofErr w:type="gramStart"/>
      <w:r>
        <w:rPr>
          <w:rFonts w:ascii="Mangal" w:hAnsi="Mangal" w:cs="Mangal"/>
          <w:cs/>
          <w:lang w:bidi="hi-IN"/>
        </w:rPr>
        <w:t>ो</w:t>
      </w:r>
      <w:r>
        <w:rPr>
          <w:rFonts w:ascii="Mangal" w:hAnsi="Mangal" w:cs="Mangal"/>
        </w:rPr>
        <w:t xml:space="preserve">  </w:t>
      </w:r>
      <w:r>
        <w:rPr>
          <w:rFonts w:ascii="Mangal" w:hAnsi="Mangal" w:cs="Mangal"/>
          <w:cs/>
          <w:lang w:bidi="hi-IN"/>
        </w:rPr>
        <w:t>त</w:t>
      </w:r>
      <w:proofErr w:type="gramEnd"/>
      <w:r>
        <w:rPr>
          <w:rFonts w:ascii="Mangal" w:hAnsi="Mangal" w:cs="Mangal"/>
          <w:cs/>
          <w:lang w:bidi="hi-IN"/>
        </w:rPr>
        <w:t xml:space="preserve">ो मंजूरी देने वाले अधिकारी को यह लिखना चाहिए कि छुट्टी पूरी होने पर प्रार्थी उसी पद पर या किसी ऐसे पद पर लौटने की आशा है या नहीं जहां इसी प्रकार का भत्ता मिलता हो। </w:t>
      </w:r>
      <w:r>
        <w:rPr>
          <w:rFonts w:ascii="Mangal" w:hAnsi="Mangal" w:cs="Mangal"/>
          <w:sz w:val="18"/>
          <w:cs/>
          <w:lang w:bidi="hi-IN"/>
        </w:rPr>
        <w:t xml:space="preserve"> </w:t>
      </w:r>
    </w:p>
    <w:p w:rsidR="008C326A" w:rsidRDefault="008C326A" w:rsidP="008C326A">
      <w:pPr>
        <w:spacing w:after="0" w:line="240" w:lineRule="auto"/>
        <w:jc w:val="both"/>
        <w:rPr>
          <w:rFonts w:ascii="Mangal" w:hAnsi="Mangal" w:cs="Mangal"/>
          <w:szCs w:val="26"/>
        </w:rPr>
      </w:pPr>
      <w:r>
        <w:rPr>
          <w:rFonts w:ascii="Arial" w:hAnsi="Arial" w:cs="Arial"/>
          <w:szCs w:val="26"/>
        </w:rPr>
        <w:t>If</w:t>
      </w:r>
      <w:r>
        <w:rPr>
          <w:rFonts w:ascii="Mangal" w:hAnsi="Mangal" w:cs="Mangal"/>
          <w:szCs w:val="26"/>
        </w:rPr>
        <w:t xml:space="preserve"> </w:t>
      </w:r>
      <w:r>
        <w:rPr>
          <w:rFonts w:ascii="Arial" w:hAnsi="Arial" w:cs="Arial"/>
          <w:szCs w:val="26"/>
        </w:rPr>
        <w:t>the</w:t>
      </w:r>
      <w:r>
        <w:rPr>
          <w:rFonts w:ascii="Mangal" w:hAnsi="Mangal" w:cs="Mangal"/>
          <w:szCs w:val="26"/>
        </w:rPr>
        <w:t xml:space="preserve"> </w:t>
      </w:r>
      <w:r>
        <w:rPr>
          <w:rFonts w:ascii="Arial" w:hAnsi="Arial" w:cs="Arial"/>
          <w:szCs w:val="26"/>
        </w:rPr>
        <w:t>applicant</w:t>
      </w:r>
      <w:r>
        <w:rPr>
          <w:rFonts w:ascii="Mangal" w:hAnsi="Mangal" w:cs="Mangal"/>
          <w:szCs w:val="26"/>
        </w:rPr>
        <w:t xml:space="preserve"> </w:t>
      </w:r>
      <w:r>
        <w:rPr>
          <w:rFonts w:ascii="Arial" w:hAnsi="Arial" w:cs="Arial"/>
          <w:szCs w:val="26"/>
        </w:rPr>
        <w:t>is</w:t>
      </w:r>
      <w:r>
        <w:rPr>
          <w:rFonts w:ascii="Mangal" w:hAnsi="Mangal" w:cs="Mangal"/>
          <w:szCs w:val="26"/>
        </w:rPr>
        <w:t xml:space="preserve"> </w:t>
      </w:r>
      <w:r>
        <w:rPr>
          <w:rFonts w:ascii="Arial" w:hAnsi="Arial" w:cs="Arial"/>
          <w:szCs w:val="26"/>
        </w:rPr>
        <w:t>drawing</w:t>
      </w:r>
      <w:r>
        <w:rPr>
          <w:rFonts w:ascii="Mangal" w:hAnsi="Mangal" w:cs="Mangal"/>
          <w:szCs w:val="26"/>
        </w:rPr>
        <w:t xml:space="preserve"> </w:t>
      </w:r>
      <w:r>
        <w:rPr>
          <w:rFonts w:ascii="Arial" w:hAnsi="Arial" w:cs="Arial"/>
          <w:szCs w:val="26"/>
        </w:rPr>
        <w:t>any</w:t>
      </w:r>
      <w:r>
        <w:rPr>
          <w:rFonts w:ascii="Mangal" w:hAnsi="Mangal" w:cs="Mangal"/>
          <w:szCs w:val="26"/>
        </w:rPr>
        <w:t xml:space="preserve"> </w:t>
      </w:r>
      <w:r>
        <w:rPr>
          <w:rFonts w:ascii="Arial" w:hAnsi="Arial" w:cs="Arial"/>
          <w:szCs w:val="26"/>
        </w:rPr>
        <w:t>compensatory</w:t>
      </w:r>
      <w:r>
        <w:rPr>
          <w:rFonts w:ascii="Mangal" w:hAnsi="Mangal" w:cs="Mangal"/>
          <w:szCs w:val="26"/>
        </w:rPr>
        <w:t xml:space="preserve"> </w:t>
      </w:r>
      <w:r>
        <w:rPr>
          <w:rFonts w:ascii="Arial" w:hAnsi="Arial" w:cs="Arial"/>
          <w:szCs w:val="26"/>
        </w:rPr>
        <w:t>allowance</w:t>
      </w:r>
      <w:r>
        <w:rPr>
          <w:rFonts w:ascii="Mangal" w:hAnsi="Mangal" w:cs="Mangal"/>
          <w:szCs w:val="26"/>
        </w:rPr>
        <w:t xml:space="preserve">, </w:t>
      </w:r>
      <w:r>
        <w:rPr>
          <w:rFonts w:ascii="Arial" w:hAnsi="Arial" w:cs="Arial"/>
          <w:szCs w:val="26"/>
        </w:rPr>
        <w:t>the</w:t>
      </w:r>
      <w:r>
        <w:rPr>
          <w:rFonts w:ascii="Mangal" w:hAnsi="Mangal" w:cs="Mangal"/>
          <w:szCs w:val="26"/>
        </w:rPr>
        <w:t xml:space="preserve"> </w:t>
      </w:r>
      <w:r>
        <w:rPr>
          <w:rFonts w:ascii="Arial" w:hAnsi="Arial" w:cs="Arial"/>
          <w:szCs w:val="26"/>
        </w:rPr>
        <w:t>sanctioning</w:t>
      </w:r>
      <w:r>
        <w:rPr>
          <w:rFonts w:ascii="Mangal" w:hAnsi="Mangal" w:cs="Mangal"/>
          <w:szCs w:val="26"/>
        </w:rPr>
        <w:t xml:space="preserve"> </w:t>
      </w:r>
      <w:r>
        <w:rPr>
          <w:rFonts w:ascii="Arial" w:hAnsi="Arial" w:cs="Arial"/>
          <w:szCs w:val="26"/>
        </w:rPr>
        <w:t>authority</w:t>
      </w:r>
      <w:r>
        <w:rPr>
          <w:rFonts w:ascii="Mangal" w:hAnsi="Mangal" w:cs="Mangal"/>
          <w:szCs w:val="26"/>
        </w:rPr>
        <w:t xml:space="preserve"> </w:t>
      </w:r>
      <w:r>
        <w:rPr>
          <w:rFonts w:ascii="Arial" w:hAnsi="Arial" w:cs="Arial"/>
          <w:szCs w:val="26"/>
        </w:rPr>
        <w:t>should</w:t>
      </w:r>
      <w:r>
        <w:rPr>
          <w:rFonts w:ascii="Mangal" w:hAnsi="Mangal" w:cs="Mangal"/>
          <w:szCs w:val="26"/>
        </w:rPr>
        <w:t xml:space="preserve"> </w:t>
      </w:r>
      <w:r>
        <w:rPr>
          <w:rFonts w:ascii="Arial" w:hAnsi="Arial" w:cs="Arial"/>
          <w:szCs w:val="26"/>
        </w:rPr>
        <w:t>state</w:t>
      </w:r>
      <w:r>
        <w:rPr>
          <w:rFonts w:ascii="Mangal" w:hAnsi="Mangal" w:cs="Mangal"/>
          <w:szCs w:val="26"/>
        </w:rPr>
        <w:t xml:space="preserve"> </w:t>
      </w:r>
      <w:r>
        <w:rPr>
          <w:rFonts w:ascii="Arial" w:hAnsi="Arial" w:cs="Arial"/>
          <w:szCs w:val="26"/>
        </w:rPr>
        <w:t>whether</w:t>
      </w:r>
      <w:r>
        <w:rPr>
          <w:rFonts w:ascii="Mangal" w:hAnsi="Mangal" w:cs="Mangal"/>
          <w:szCs w:val="26"/>
        </w:rPr>
        <w:t xml:space="preserve"> </w:t>
      </w:r>
      <w:r>
        <w:rPr>
          <w:rFonts w:ascii="Arial" w:hAnsi="Arial" w:cs="Arial"/>
          <w:szCs w:val="26"/>
        </w:rPr>
        <w:t>on</w:t>
      </w:r>
      <w:r>
        <w:rPr>
          <w:rFonts w:ascii="Mangal" w:hAnsi="Mangal" w:cs="Mangal"/>
          <w:szCs w:val="26"/>
        </w:rPr>
        <w:t xml:space="preserve"> </w:t>
      </w:r>
      <w:r>
        <w:rPr>
          <w:rFonts w:ascii="Arial" w:hAnsi="Arial" w:cs="Arial"/>
          <w:szCs w:val="26"/>
        </w:rPr>
        <w:t>the</w:t>
      </w:r>
      <w:r>
        <w:rPr>
          <w:rFonts w:ascii="Mangal" w:hAnsi="Mangal" w:cs="Mangal"/>
          <w:szCs w:val="26"/>
        </w:rPr>
        <w:t xml:space="preserve"> </w:t>
      </w:r>
      <w:r>
        <w:rPr>
          <w:rFonts w:ascii="Arial" w:hAnsi="Arial" w:cs="Arial"/>
          <w:szCs w:val="26"/>
        </w:rPr>
        <w:t>expiry</w:t>
      </w:r>
      <w:r>
        <w:rPr>
          <w:rFonts w:ascii="Mangal" w:hAnsi="Mangal" w:cs="Mangal"/>
          <w:szCs w:val="26"/>
        </w:rPr>
        <w:t xml:space="preserve"> </w:t>
      </w:r>
      <w:r>
        <w:rPr>
          <w:rFonts w:ascii="Arial" w:hAnsi="Arial" w:cs="Arial"/>
          <w:szCs w:val="26"/>
        </w:rPr>
        <w:t>of</w:t>
      </w:r>
      <w:r>
        <w:rPr>
          <w:rFonts w:ascii="Mangal" w:hAnsi="Mangal" w:cs="Mangal"/>
          <w:szCs w:val="26"/>
        </w:rPr>
        <w:t xml:space="preserve"> </w:t>
      </w:r>
      <w:r>
        <w:rPr>
          <w:rFonts w:ascii="Arial" w:hAnsi="Arial" w:cs="Arial"/>
          <w:szCs w:val="26"/>
        </w:rPr>
        <w:t>leave</w:t>
      </w:r>
      <w:r>
        <w:rPr>
          <w:rFonts w:ascii="Mangal" w:hAnsi="Mangal" w:cs="Mangal"/>
          <w:szCs w:val="26"/>
        </w:rPr>
        <w:t xml:space="preserve"> </w:t>
      </w:r>
      <w:r>
        <w:rPr>
          <w:rFonts w:ascii="Arial" w:hAnsi="Arial" w:cs="Arial"/>
          <w:szCs w:val="26"/>
        </w:rPr>
        <w:t>he</w:t>
      </w:r>
      <w:r>
        <w:rPr>
          <w:rFonts w:ascii="Mangal" w:hAnsi="Mangal" w:cs="Mangal"/>
          <w:szCs w:val="26"/>
        </w:rPr>
        <w:t xml:space="preserve"> </w:t>
      </w:r>
      <w:r>
        <w:rPr>
          <w:rFonts w:ascii="Arial" w:hAnsi="Arial" w:cs="Arial"/>
          <w:szCs w:val="26"/>
        </w:rPr>
        <w:t>is</w:t>
      </w:r>
      <w:r>
        <w:rPr>
          <w:rFonts w:ascii="Mangal" w:hAnsi="Mangal" w:cs="Mangal"/>
          <w:szCs w:val="26"/>
        </w:rPr>
        <w:t xml:space="preserve"> </w:t>
      </w:r>
      <w:r>
        <w:rPr>
          <w:rFonts w:ascii="Arial" w:hAnsi="Arial" w:cs="Arial"/>
          <w:szCs w:val="26"/>
        </w:rPr>
        <w:t>likely</w:t>
      </w:r>
      <w:r>
        <w:rPr>
          <w:rFonts w:ascii="Mangal" w:hAnsi="Mangal" w:cs="Mangal"/>
          <w:szCs w:val="26"/>
        </w:rPr>
        <w:t xml:space="preserve"> </w:t>
      </w:r>
      <w:r>
        <w:rPr>
          <w:rFonts w:ascii="Arial" w:hAnsi="Arial" w:cs="Arial"/>
          <w:szCs w:val="26"/>
        </w:rPr>
        <w:t>to</w:t>
      </w:r>
      <w:r>
        <w:rPr>
          <w:rFonts w:ascii="Mangal" w:hAnsi="Mangal" w:cs="Mangal"/>
          <w:szCs w:val="26"/>
        </w:rPr>
        <w:t xml:space="preserve"> </w:t>
      </w:r>
      <w:r>
        <w:rPr>
          <w:rFonts w:ascii="Arial" w:hAnsi="Arial" w:cs="Arial"/>
          <w:szCs w:val="26"/>
        </w:rPr>
        <w:t>return</w:t>
      </w:r>
      <w:r>
        <w:rPr>
          <w:rFonts w:ascii="Mangal" w:hAnsi="Mangal" w:cs="Mangal"/>
          <w:szCs w:val="26"/>
        </w:rPr>
        <w:t xml:space="preserve"> </w:t>
      </w:r>
      <w:r>
        <w:rPr>
          <w:rFonts w:ascii="Arial" w:hAnsi="Arial" w:cs="Arial"/>
          <w:szCs w:val="26"/>
        </w:rPr>
        <w:t>to</w:t>
      </w:r>
      <w:r>
        <w:rPr>
          <w:rFonts w:ascii="Mangal" w:hAnsi="Mangal" w:cs="Mangal"/>
          <w:szCs w:val="26"/>
        </w:rPr>
        <w:t xml:space="preserve"> </w:t>
      </w:r>
      <w:r>
        <w:rPr>
          <w:rFonts w:ascii="Arial" w:hAnsi="Arial" w:cs="Arial"/>
          <w:szCs w:val="26"/>
        </w:rPr>
        <w:t>the</w:t>
      </w:r>
      <w:r>
        <w:rPr>
          <w:rFonts w:ascii="Mangal" w:hAnsi="Mangal" w:cs="Mangal"/>
          <w:szCs w:val="26"/>
        </w:rPr>
        <w:t xml:space="preserve"> </w:t>
      </w:r>
      <w:r>
        <w:rPr>
          <w:rFonts w:ascii="Arial" w:hAnsi="Arial" w:cs="Arial"/>
          <w:szCs w:val="26"/>
        </w:rPr>
        <w:t>same</w:t>
      </w:r>
      <w:r>
        <w:rPr>
          <w:rFonts w:ascii="Mangal" w:hAnsi="Mangal" w:cs="Mangal"/>
          <w:szCs w:val="26"/>
        </w:rPr>
        <w:t xml:space="preserve"> </w:t>
      </w:r>
      <w:r>
        <w:rPr>
          <w:rFonts w:ascii="Arial" w:hAnsi="Arial" w:cs="Arial"/>
          <w:szCs w:val="26"/>
        </w:rPr>
        <w:t>post</w:t>
      </w:r>
      <w:r>
        <w:rPr>
          <w:rFonts w:ascii="Mangal" w:hAnsi="Mangal" w:cs="Mangal"/>
          <w:szCs w:val="26"/>
        </w:rPr>
        <w:t xml:space="preserve"> </w:t>
      </w:r>
      <w:r>
        <w:rPr>
          <w:rFonts w:ascii="Arial" w:hAnsi="Arial" w:cs="Arial"/>
          <w:szCs w:val="26"/>
        </w:rPr>
        <w:t>or</w:t>
      </w:r>
      <w:r>
        <w:rPr>
          <w:rFonts w:ascii="Mangal" w:hAnsi="Mangal" w:cs="Mangal"/>
          <w:szCs w:val="26"/>
        </w:rPr>
        <w:t xml:space="preserve"> </w:t>
      </w:r>
      <w:r>
        <w:rPr>
          <w:rFonts w:ascii="Arial" w:hAnsi="Arial" w:cs="Arial"/>
          <w:szCs w:val="26"/>
        </w:rPr>
        <w:t>to</w:t>
      </w:r>
      <w:r>
        <w:rPr>
          <w:rFonts w:ascii="Mangal" w:hAnsi="Mangal" w:cs="Mangal"/>
          <w:szCs w:val="26"/>
        </w:rPr>
        <w:t xml:space="preserve"> </w:t>
      </w:r>
      <w:r>
        <w:rPr>
          <w:rFonts w:ascii="Arial" w:hAnsi="Arial" w:cs="Arial"/>
          <w:szCs w:val="26"/>
        </w:rPr>
        <w:t>another</w:t>
      </w:r>
      <w:r>
        <w:rPr>
          <w:rFonts w:ascii="Mangal" w:hAnsi="Mangal" w:cs="Mangal"/>
          <w:szCs w:val="26"/>
        </w:rPr>
        <w:t xml:space="preserve"> </w:t>
      </w:r>
      <w:r>
        <w:rPr>
          <w:rFonts w:ascii="Arial" w:hAnsi="Arial" w:cs="Arial"/>
          <w:szCs w:val="26"/>
        </w:rPr>
        <w:t>post</w:t>
      </w:r>
      <w:r>
        <w:rPr>
          <w:rFonts w:ascii="Mangal" w:hAnsi="Mangal" w:cs="Mangal"/>
          <w:szCs w:val="26"/>
        </w:rPr>
        <w:t xml:space="preserve"> </w:t>
      </w:r>
      <w:r>
        <w:rPr>
          <w:rFonts w:ascii="Arial" w:hAnsi="Arial" w:cs="Arial"/>
          <w:szCs w:val="26"/>
        </w:rPr>
        <w:t>carrying</w:t>
      </w:r>
      <w:r>
        <w:rPr>
          <w:rFonts w:ascii="Mangal" w:hAnsi="Mangal" w:cs="Mangal"/>
          <w:szCs w:val="26"/>
        </w:rPr>
        <w:t xml:space="preserve"> </w:t>
      </w:r>
      <w:r>
        <w:rPr>
          <w:rFonts w:ascii="Arial" w:hAnsi="Arial" w:cs="Arial"/>
          <w:szCs w:val="26"/>
        </w:rPr>
        <w:t>a</w:t>
      </w:r>
      <w:r>
        <w:rPr>
          <w:rFonts w:ascii="Mangal" w:hAnsi="Mangal" w:cs="Mangal"/>
          <w:szCs w:val="26"/>
        </w:rPr>
        <w:t xml:space="preserve"> </w:t>
      </w:r>
      <w:r>
        <w:rPr>
          <w:rFonts w:ascii="Arial" w:hAnsi="Arial" w:cs="Arial"/>
          <w:szCs w:val="26"/>
        </w:rPr>
        <w:t>similar</w:t>
      </w:r>
      <w:r>
        <w:rPr>
          <w:rFonts w:ascii="Mangal" w:hAnsi="Mangal" w:cs="Mangal"/>
          <w:szCs w:val="26"/>
        </w:rPr>
        <w:t xml:space="preserve"> </w:t>
      </w:r>
      <w:r>
        <w:rPr>
          <w:rFonts w:ascii="Arial" w:hAnsi="Arial" w:cs="Arial"/>
          <w:szCs w:val="26"/>
        </w:rPr>
        <w:t>allowance</w:t>
      </w:r>
      <w:r>
        <w:rPr>
          <w:rFonts w:ascii="Mangal" w:hAnsi="Mangal" w:cs="Mangal"/>
          <w:szCs w:val="26"/>
        </w:rPr>
        <w:t>.</w:t>
      </w:r>
    </w:p>
    <w:p w:rsidR="002A7C9C" w:rsidRPr="00A04D9F" w:rsidRDefault="002A7C9C" w:rsidP="008C326A">
      <w:pPr>
        <w:spacing w:line="240" w:lineRule="auto"/>
        <w:rPr>
          <w:rFonts w:ascii="Times New Roman" w:eastAsiaTheme="minorEastAsia" w:hAnsi="Times New Roman" w:cs="Times New Roman"/>
          <w:b/>
          <w:bCs/>
          <w:sz w:val="26"/>
          <w:szCs w:val="26"/>
          <w:u w:val="single"/>
          <w:cs/>
          <w:lang w:val="en-US" w:bidi="hi-IN"/>
        </w:rPr>
      </w:pPr>
    </w:p>
    <w:sectPr w:rsidR="002A7C9C" w:rsidRPr="00A04D9F" w:rsidSect="00F95355">
      <w:pgSz w:w="11906" w:h="16838"/>
      <w:pgMar w:top="5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E56"/>
    <w:multiLevelType w:val="hybridMultilevel"/>
    <w:tmpl w:val="E872EA3E"/>
    <w:lvl w:ilvl="0" w:tplc="5290BEC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D63A3B"/>
    <w:multiLevelType w:val="hybridMultilevel"/>
    <w:tmpl w:val="E872EA3E"/>
    <w:lvl w:ilvl="0" w:tplc="5290BEC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629"/>
    <w:rsid w:val="00041499"/>
    <w:rsid w:val="000C4A2F"/>
    <w:rsid w:val="001C27C8"/>
    <w:rsid w:val="001F193D"/>
    <w:rsid w:val="00246547"/>
    <w:rsid w:val="00274F7C"/>
    <w:rsid w:val="002A7C9C"/>
    <w:rsid w:val="002B67A2"/>
    <w:rsid w:val="002F1DE7"/>
    <w:rsid w:val="003004F4"/>
    <w:rsid w:val="00324E16"/>
    <w:rsid w:val="003302F4"/>
    <w:rsid w:val="003D6406"/>
    <w:rsid w:val="003F64D7"/>
    <w:rsid w:val="004E6E58"/>
    <w:rsid w:val="005313BE"/>
    <w:rsid w:val="005E1F73"/>
    <w:rsid w:val="00637A09"/>
    <w:rsid w:val="0064796B"/>
    <w:rsid w:val="00665DB0"/>
    <w:rsid w:val="006E0CF4"/>
    <w:rsid w:val="006E63FB"/>
    <w:rsid w:val="007216F1"/>
    <w:rsid w:val="0078510A"/>
    <w:rsid w:val="00806BB1"/>
    <w:rsid w:val="0081079A"/>
    <w:rsid w:val="008415A1"/>
    <w:rsid w:val="008721CE"/>
    <w:rsid w:val="0089507E"/>
    <w:rsid w:val="008C326A"/>
    <w:rsid w:val="00953EE1"/>
    <w:rsid w:val="00984817"/>
    <w:rsid w:val="009B08C0"/>
    <w:rsid w:val="009D26CB"/>
    <w:rsid w:val="00A04D9F"/>
    <w:rsid w:val="00A07E01"/>
    <w:rsid w:val="00A24E3C"/>
    <w:rsid w:val="00A41AF6"/>
    <w:rsid w:val="00B45F33"/>
    <w:rsid w:val="00B70379"/>
    <w:rsid w:val="00B81C9D"/>
    <w:rsid w:val="00BE586A"/>
    <w:rsid w:val="00C21629"/>
    <w:rsid w:val="00C43A1B"/>
    <w:rsid w:val="00C76108"/>
    <w:rsid w:val="00CA351A"/>
    <w:rsid w:val="00CC1615"/>
    <w:rsid w:val="00CD6F4C"/>
    <w:rsid w:val="00D3621B"/>
    <w:rsid w:val="00DE3F36"/>
    <w:rsid w:val="00EB0CB2"/>
    <w:rsid w:val="00F243D7"/>
    <w:rsid w:val="00F40AEB"/>
    <w:rsid w:val="00F824E4"/>
    <w:rsid w:val="00F95355"/>
    <w:rsid w:val="00F95E7C"/>
    <w:rsid w:val="00F96E78"/>
    <w:rsid w:val="00FB515B"/>
    <w:rsid w:val="00FE014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4A2F"/>
    <w:pPr>
      <w:spacing w:after="0" w:line="240" w:lineRule="auto"/>
    </w:pPr>
    <w:rPr>
      <w:rFonts w:eastAsiaTheme="minorEastAsia"/>
      <w:szCs w:val="20"/>
      <w:lang w:val="en-US" w:bidi="hi-IN"/>
    </w:rPr>
  </w:style>
  <w:style w:type="paragraph" w:styleId="ListParagraph">
    <w:name w:val="List Paragraph"/>
    <w:basedOn w:val="Normal"/>
    <w:uiPriority w:val="34"/>
    <w:qFormat/>
    <w:rsid w:val="000C4A2F"/>
    <w:pPr>
      <w:ind w:left="720"/>
      <w:contextualSpacing/>
    </w:pPr>
  </w:style>
</w:styles>
</file>

<file path=word/webSettings.xml><?xml version="1.0" encoding="utf-8"?>
<w:webSettings xmlns:r="http://schemas.openxmlformats.org/officeDocument/2006/relationships" xmlns:w="http://schemas.openxmlformats.org/wordprocessingml/2006/main">
  <w:divs>
    <w:div w:id="129171558">
      <w:bodyDiv w:val="1"/>
      <w:marLeft w:val="0"/>
      <w:marRight w:val="0"/>
      <w:marTop w:val="0"/>
      <w:marBottom w:val="0"/>
      <w:divBdr>
        <w:top w:val="none" w:sz="0" w:space="0" w:color="auto"/>
        <w:left w:val="none" w:sz="0" w:space="0" w:color="auto"/>
        <w:bottom w:val="none" w:sz="0" w:space="0" w:color="auto"/>
        <w:right w:val="none" w:sz="0" w:space="0" w:color="auto"/>
      </w:divBdr>
    </w:div>
    <w:div w:id="20882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 Cell</dc:creator>
  <cp:keywords/>
  <dc:description/>
  <cp:lastModifiedBy>HP</cp:lastModifiedBy>
  <cp:revision>49</cp:revision>
  <cp:lastPrinted>2022-12-19T11:57:00Z</cp:lastPrinted>
  <dcterms:created xsi:type="dcterms:W3CDTF">2022-12-01T13:13:00Z</dcterms:created>
  <dcterms:modified xsi:type="dcterms:W3CDTF">2025-01-24T09:56:00Z</dcterms:modified>
</cp:coreProperties>
</file>