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2170D6" w:rsidRDefault="00AD3294" w:rsidP="00AD32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AD3294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OF THE CHIEF COMMISSIONER OF CENTRAL EXCISE, CUSTOMS &amp; SERVICE TAX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VISAKHAPATNAM ZONE</w:t>
      </w:r>
    </w:p>
    <w:p w:rsidR="002170D6" w:rsidRP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70D6">
        <w:rPr>
          <w:rFonts w:ascii="Arial" w:hAnsi="Arial" w:cs="Arial"/>
          <w:b/>
          <w:bCs/>
          <w:sz w:val="20"/>
          <w:szCs w:val="20"/>
        </w:rPr>
        <w:t xml:space="preserve">Central Excise Building, 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170D6">
        <w:rPr>
          <w:rFonts w:ascii="Arial" w:hAnsi="Arial" w:cs="Arial"/>
          <w:b/>
          <w:bCs/>
          <w:sz w:val="20"/>
          <w:szCs w:val="20"/>
        </w:rPr>
        <w:t>Port Area, Visakhapatnam- 530 035.</w:t>
      </w:r>
      <w:proofErr w:type="gramEnd"/>
    </w:p>
    <w:p w:rsidR="00332803" w:rsidRDefault="00332803" w:rsidP="00332803">
      <w:pPr>
        <w:pStyle w:val="NoSpacing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Quarter ending </w:t>
      </w:r>
      <w:r w:rsidR="007604ED">
        <w:rPr>
          <w:rFonts w:ascii="Arial" w:hAnsi="Arial" w:cs="Arial"/>
          <w:b/>
          <w:bCs/>
          <w:sz w:val="20"/>
          <w:szCs w:val="20"/>
        </w:rPr>
        <w:t>June</w:t>
      </w:r>
      <w:r>
        <w:rPr>
          <w:rFonts w:ascii="Arial" w:hAnsi="Arial" w:cs="Arial"/>
          <w:b/>
          <w:bCs/>
          <w:sz w:val="20"/>
          <w:szCs w:val="20"/>
        </w:rPr>
        <w:t>, 201</w:t>
      </w:r>
      <w:r w:rsidR="007604ED">
        <w:rPr>
          <w:rFonts w:ascii="Arial" w:hAnsi="Arial" w:cs="Arial"/>
          <w:b/>
          <w:bCs/>
          <w:sz w:val="20"/>
          <w:szCs w:val="20"/>
        </w:rPr>
        <w:t>6</w:t>
      </w:r>
    </w:p>
    <w:p w:rsidR="006634CC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Chief Commissioner</w:t>
      </w:r>
    </w:p>
    <w:p w:rsidR="000433EE" w:rsidRDefault="000433EE" w:rsidP="000433EE">
      <w:pPr>
        <w:pStyle w:val="NoSpacing"/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28"/>
        <w:gridCol w:w="2889"/>
        <w:gridCol w:w="3690"/>
        <w:gridCol w:w="3901"/>
        <w:gridCol w:w="1859"/>
        <w:gridCol w:w="2133"/>
      </w:tblGrid>
      <w:tr w:rsidR="00086AFF" w:rsidRPr="00086AFF" w:rsidTr="00C52426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Office/ Location of Commissionerate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C52426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</w:t>
            </w:r>
            <w:r w:rsidR="00086AFF"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086AFF" w:rsidTr="00C52426">
        <w:trPr>
          <w:trHeight w:val="25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Chief Commissioner of Customs &amp; Central Excise, Visakhapatnam Zone, Central Excise Building,</w:t>
            </w:r>
            <w:r w:rsidR="003B6E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r w:rsidR="007604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7604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Assistant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Office of the Chief Commissioner of Customs, Central Excise &amp; Service Tax, Visakhapatnam Zone, Central Excise Building, Port Area,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="00C52D90" w:rsidRPr="00C52D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0891-2853164</w:t>
            </w:r>
            <w:r w:rsidR="00C52D90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(Tel.)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C52D90" w:rsidRDefault="00C52D9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C52D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5" w:tgtFrame="_blank" w:history="1">
              <w:r w:rsidRPr="00C52D90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Additional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Office of the Chief Commissioner of Customs, Central Excise &amp; Service Tax, Visakhapatnam Zone,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Central Excise Building, Port Area,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Visakhapatnam- 530 035.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Tel. No.: 0891-2561450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Email: Sudhakar.Mishra@icegate.gov.in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C52426">
        <w:trPr>
          <w:trHeight w:val="20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C52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</w:t>
            </w:r>
            <w:r w:rsidR="00C52D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 w:rsidR="00C52D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  <w:r w:rsidR="007604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C52426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Appeals-II), Customs, Central Excise and Service Tax, Central Revenue Buildings, Kannavarithota, Guntur – 522 004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 Vijay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Deputy Commissioner, Guntur Commissionerate,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Phone No. 0863-2230051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0863-2240831, 2235365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Default="00DD435F" w:rsidP="006957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Phone No. 0863-2237835 </w:t>
            </w:r>
          </w:p>
          <w:p w:rsidR="00086AFF" w:rsidRPr="00086AFF" w:rsidRDefault="00086AFF" w:rsidP="00695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Guntur Commissionerate, Guntur.</w:t>
            </w:r>
          </w:p>
        </w:tc>
      </w:tr>
    </w:tbl>
    <w:p w:rsidR="0012460A" w:rsidRDefault="0012460A" w:rsidP="00AD3294">
      <w:pPr>
        <w:pStyle w:val="NoSpacing"/>
        <w:jc w:val="center"/>
        <w:rPr>
          <w:b/>
          <w:bCs/>
        </w:rPr>
      </w:pPr>
    </w:p>
    <w:p w:rsidR="00086AFF" w:rsidRDefault="00086AFF" w:rsidP="00AD3294">
      <w:pPr>
        <w:pStyle w:val="NoSpacing"/>
        <w:jc w:val="center"/>
        <w:rPr>
          <w:b/>
          <w:bCs/>
        </w:rPr>
      </w:pPr>
    </w:p>
    <w:p w:rsidR="00B24C4F" w:rsidRDefault="00B24C4F" w:rsidP="00AD3294">
      <w:pPr>
        <w:pStyle w:val="NoSpacing"/>
        <w:jc w:val="center"/>
        <w:rPr>
          <w:b/>
          <w:bCs/>
        </w:rPr>
      </w:pPr>
    </w:p>
    <w:p w:rsidR="007E7726" w:rsidRDefault="007E7726" w:rsidP="00AD3294">
      <w:pPr>
        <w:pStyle w:val="NoSpacing"/>
        <w:jc w:val="center"/>
        <w:rPr>
          <w:b/>
          <w:bCs/>
        </w:rPr>
      </w:pPr>
    </w:p>
    <w:p w:rsidR="0021568C" w:rsidRDefault="0021568C" w:rsidP="00AD3294">
      <w:pPr>
        <w:pStyle w:val="NoSpacing"/>
        <w:jc w:val="center"/>
        <w:rPr>
          <w:b/>
          <w:bCs/>
        </w:rPr>
      </w:pPr>
    </w:p>
    <w:p w:rsidR="004C14D5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Commissioner</w:t>
      </w:r>
    </w:p>
    <w:tbl>
      <w:tblPr>
        <w:tblW w:w="14380" w:type="dxa"/>
        <w:tblInd w:w="91" w:type="dxa"/>
        <w:tblLook w:val="04A0"/>
      </w:tblPr>
      <w:tblGrid>
        <w:gridCol w:w="687"/>
        <w:gridCol w:w="1895"/>
        <w:gridCol w:w="3646"/>
        <w:gridCol w:w="3755"/>
        <w:gridCol w:w="2382"/>
        <w:gridCol w:w="2015"/>
      </w:tblGrid>
      <w:tr w:rsidR="00086AFF" w:rsidRPr="00086AFF" w:rsidTr="00071745">
        <w:trPr>
          <w:trHeight w:val="5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Commissionerate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Appellate Authority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086AFF" w:rsidTr="00071745">
        <w:trPr>
          <w:trHeight w:val="21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2469E1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Visakhapatnam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Commissionerate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(Stationed at Visakhapatnam)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Nagaraj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Kakinada (Visakhapatnam-II) Commissionerate, 5th Floor, Central Excise Building, Port Area, Visakhapatnam-530035.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22795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Matters pertaining to HQRS Office of the Kakinada Commissionerate.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Kakinada Commissionerate</w:t>
            </w:r>
          </w:p>
        </w:tc>
      </w:tr>
      <w:tr w:rsidR="00086AFF" w:rsidRPr="00086AFF" w:rsidTr="00071745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Vijay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B7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D87CB7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Phone No. 0863-2237835 </w:t>
            </w:r>
          </w:p>
          <w:p w:rsidR="00086AFF" w:rsidRPr="00086AFF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pertaining to HQRS Office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086AFF" w:rsidTr="00071745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>S</w:t>
            </w:r>
            <w:r w:rsidR="004D50E5">
              <w:rPr>
                <w:rFonts w:ascii="Arial" w:hAnsi="Arial" w:cs="Arial"/>
                <w:sz w:val="20"/>
                <w:szCs w:val="20"/>
              </w:rPr>
              <w:t xml:space="preserve">mt. G. </w:t>
            </w:r>
            <w:proofErr w:type="spellStart"/>
            <w:r w:rsidR="004D50E5">
              <w:rPr>
                <w:rFonts w:ascii="Arial" w:hAnsi="Arial" w:cs="Arial"/>
                <w:sz w:val="20"/>
                <w:szCs w:val="20"/>
              </w:rPr>
              <w:t>Virudambikai</w:t>
            </w:r>
            <w:proofErr w:type="spellEnd"/>
            <w:r w:rsidRPr="004B63A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Assistant</w:t>
            </w:r>
            <w:r w:rsidRPr="004B63A2">
              <w:rPr>
                <w:rFonts w:ascii="Arial" w:hAnsi="Arial" w:cs="Arial"/>
                <w:sz w:val="20"/>
                <w:szCs w:val="20"/>
              </w:rPr>
              <w:t xml:space="preserve"> Commissioner, </w:t>
            </w:r>
          </w:p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O/o Office of The  Commissioner of Central  Excise, Customs &amp; Service Tax, Nellore Commissionerate,            S.M. Towers, </w:t>
            </w:r>
            <w:proofErr w:type="spellStart"/>
            <w:r w:rsidRPr="004B63A2">
              <w:rPr>
                <w:rFonts w:ascii="Arial" w:hAnsi="Arial" w:cs="Arial"/>
                <w:sz w:val="20"/>
                <w:szCs w:val="20"/>
              </w:rPr>
              <w:t>Dargamitta</w:t>
            </w:r>
            <w:proofErr w:type="spellEnd"/>
            <w:r w:rsidRPr="004B63A2">
              <w:rPr>
                <w:rFonts w:ascii="Arial" w:hAnsi="Arial" w:cs="Arial"/>
                <w:sz w:val="20"/>
                <w:szCs w:val="20"/>
              </w:rPr>
              <w:t>, Nellore - 524 003.</w:t>
            </w:r>
          </w:p>
          <w:p w:rsidR="00071745" w:rsidRPr="004B63A2" w:rsidRDefault="00071745" w:rsidP="000717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4B63A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Tele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No. 0861-234</w:t>
            </w:r>
            <w:r w:rsidRPr="004B63A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1125</w:t>
            </w:r>
          </w:p>
          <w:p w:rsidR="00071745" w:rsidRDefault="00071745" w:rsidP="00071745">
            <w:pPr>
              <w:pStyle w:val="NoSpacing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>Fax :0861-2331462</w:t>
            </w:r>
          </w:p>
          <w:p w:rsidR="00071745" w:rsidRDefault="00071745" w:rsidP="00071745">
            <w:pPr>
              <w:pStyle w:val="NoSpacing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 ID : nlradjn@gmail.com</w:t>
            </w:r>
          </w:p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Customs, Central Excise and Service Tax.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Nellore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0861-2321237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:0861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-2331462.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Customs, Central Excise and Service Tax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), Nellore.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ACAO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Commissionerate,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Nellore.</w:t>
            </w:r>
          </w:p>
        </w:tc>
      </w:tr>
      <w:tr w:rsidR="00086AFF" w:rsidRPr="00086AFF" w:rsidTr="00071745">
        <w:trPr>
          <w:trHeight w:val="17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8B3336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P. Joseph Xavier Regis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Commissioner, O/o the Commissioner of Customs, Central Excise &amp; Service Tax, 9/86A,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Tirupati – 517 502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No.0877-2240683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dctech.91-cex@nic.in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Office  TIRUPATI Commissionerate,  Tirupati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217F74" w:rsidP="0021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P.V.S.S.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Asst. Commissioner of Customs, Office of the Principal Commissioner of Customs, Custom House, Port Area, Visakhapatnam-530 035.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086AFF" w:rsidTr="00071745">
        <w:trPr>
          <w:trHeight w:val="20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Commissionerate, Vijayawada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Satish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086AFF" w:rsidRDefault="00BD2DE3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Email: commr.cpc-ap@nic.in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Commissionerate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71745">
        <w:trPr>
          <w:trHeight w:val="12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Rajesh  Jacob</w:t>
            </w:r>
            <w:proofErr w:type="gramEnd"/>
            <w:r w:rsidR="00001E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K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Audit Commissionerate, Headquarters Office, Central Excise Building, Port Area, Visakhapatnam - 530035  Ph:9440268651 Fax:0891-2522799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 Fax: 0891-2522799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All Jurisdictional area covered by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Commisisonerate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12460A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Division/ Field Formation</w:t>
      </w:r>
    </w:p>
    <w:p w:rsidR="00086AFF" w:rsidRP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tbl>
      <w:tblPr>
        <w:tblW w:w="14100" w:type="dxa"/>
        <w:tblInd w:w="91" w:type="dxa"/>
        <w:tblLook w:val="04A0"/>
      </w:tblPr>
      <w:tblGrid>
        <w:gridCol w:w="690"/>
        <w:gridCol w:w="2031"/>
        <w:gridCol w:w="1773"/>
        <w:gridCol w:w="3512"/>
        <w:gridCol w:w="3755"/>
        <w:gridCol w:w="2339"/>
      </w:tblGrid>
      <w:tr w:rsidR="00086AFF" w:rsidRPr="00086AFF" w:rsidTr="00BD2DE3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CPIO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086AFF" w:rsidTr="00BD2DE3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 (Central Excise, Customs &amp; Service Tax) Division, Vizianagaram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</w:t>
            </w:r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</w:t>
            </w:r>
            <w:proofErr w:type="spellEnd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Sankar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- 535003.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08922-275588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 08922-226643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cexvzm@gmail.com/ </w:t>
            </w:r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pshsankar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@gmail.com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B.A.V.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Visakhapatnam-I Commissionerate, Central Excise Building, Port Area, Visakhapatnam – 530 035. Tel: 0891-2522794,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Administrative Officer,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Vizianagaram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Vizianagaram.</w:t>
            </w:r>
          </w:p>
        </w:tc>
      </w:tr>
      <w:tr w:rsidR="00086AFF" w:rsidRPr="00086AFF" w:rsidTr="00BD2DE3">
        <w:trPr>
          <w:trHeight w:val="20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A (Service Tax), Visakhapatnam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B.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Venkateswaran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Division-IA (Service Tax),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6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IA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B (Service Tax), Visakhapatnam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Ch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Krishna Reddy,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commissioner, Division-IB (Service Tax),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II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0891-2521863, Fax No: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vspdiv1b@gmail.com/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harikrish@gmail.com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IB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 (Central Excise), Visakhapatnam 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J.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Commissioner, Division-II,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Door No. 28-14-10, Opp. Raj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Kamal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Theatre,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Visakhapatnam-530016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Tel.No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 0891-2732593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0891- 2732592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vspdiv2@gmail.com/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jrambabu1957@gmail.com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Division-III (Central Excise), Visakhapatnam 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AE6E42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Ms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P.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Division-III,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IV Floor,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9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 - IV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Joseph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G.Patil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Division-IV, 47-11-7, SVC Complex, 5th  Floor, 1st Lane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Visakhapatnam-530 016. Phone No: 0891-2591748/ 49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Service Tax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 Dharma Raj,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Central Excise, Customs &amp; Service Tax,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D.No.47-11-7, SVC Complex, 3rd Floor, 1st Lane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(Central Excise)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(Central Excise) Division, 27-4-10 &amp;11, Krishna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(Service Tax)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(Service Tax) Division, 27-4-10 &amp;11, Krishna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Rajahmundary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Govindarajan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Rajahmundry Division,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T.Venkateswara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Commissioner, O/of the Assistant Commissioner of Central Excise &amp; Service Tax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N.R.Pet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534 006. Phone Nos. 08812-230715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AE499B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 Service Tax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N.Naresh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Deputy Commissioner of Service Tax,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 Service Tax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N.Nagesh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Central Excise Division-II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Nos.0866-2578447 Fax No.0866-2573725.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Mahipal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Chandra, Assistant Commissioner, O/o the Assistant Commissioner of Central Excise Division-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II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Vijayawada-II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B.Rathna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O/o the Assistant Commissioner of Central Excise &amp; Service Tax, Guntur Division, 2/17,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Brodipet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Guntur Division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4D5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r w:rsidR="004D50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Chan </w:t>
            </w:r>
            <w:proofErr w:type="spellStart"/>
            <w:r w:rsidR="004D50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Basha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4D50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Deputy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 of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 </w:t>
            </w:r>
            <w:r w:rsidR="004D50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37-1-166, P.M.K. Naidu’s </w:t>
            </w:r>
            <w:proofErr w:type="spellStart"/>
            <w:r w:rsidR="004D50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Jyothi</w:t>
            </w:r>
            <w:proofErr w:type="spellEnd"/>
            <w:r w:rsidR="004D50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Building, 2</w:t>
            </w:r>
            <w:r w:rsidR="004D50E5" w:rsidRPr="004D50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4D50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Grand Trunk Road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523001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PH: 08592-282</w:t>
            </w:r>
            <w:r w:rsidR="004D50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375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ongolegst@gmail.com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 of Customs, Central Excise and Service Tax,                                Nellore Commissionerate,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0861-2321237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:0861-2331462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Nellore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 Division, Nellore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4D50E5" w:rsidP="009D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Shri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Ezhilarasan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9D23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Commissioner of Customs &amp; Central Excise, Nellore Central Excise Division, D.NO.24/1628,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0861-2331125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No.0861- 2331462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 mail ID:ircnlr@gmail.com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Central Excise, Nellore Central Excise Division, Nellore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Service Tax Division, Nellore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Chandirasekar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Customs &amp; Central Excise, Nellore Service Tax Division,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0861-2302351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Fax No.0861- 2331462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staxnellore@gmail.com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Nellore Service Tax Division, Nellore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DR. Y.S.  RAJASEKHARA REDDY, KADAPA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Kadapa Division, Kadapa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Varun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Koundinya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Central  Excise, Customs &amp; Service Tax, Kadapa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Division, 1/341/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Opp. Dist. Court, RTC Bus Stand Road, Kadapa 516001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PH: 08562-242138, 277862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Fax: 08562 243037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ecomkdp@gmail.com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Central  Excise, Customs &amp; Service Tax, Kadapa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Kadapa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BHOOPAL, Assistant Commissioner, O/o. the  Asst. Commissioner of Customs, Central Excise &amp; Service Tax, 15-30/4,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Ist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0877-2261698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E-mail:dc.9104-cex@nic.in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 Division, Tirupati 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8B3336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Balaji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 Commissioner</w:t>
            </w:r>
            <w:r w:rsidR="00086AFF" w:rsidRPr="00086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Asst. Commissioner of Customs, Central Excise &amp; Service Tax, 15-30/4, 4th   Floor,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0877-2261304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E-mail:admn.9104-cex@nic.in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Tirupati-II Division, Tirupati 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B3336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Shokendar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Commissioner,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 of Customs, Central Excise &amp; Service Tax, Kurnool Division, Near Children's Park,                   Kurnool-518 001.                                 Telephone No. 08518-222373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E-mail:dc.9103-cex@nic.in 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Kurnool Division, Kurnool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B3336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Damodaran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 Commissioner, O/o. the Asst. Commissioner of Customs, Central Excise &amp; Service Tax, Kurnool Division, Near Children's Park,                   Kurnool-518 001                                 Telephone No. 08518-222373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E-mail:dc.9103-cex@nic.in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</w:p>
        </w:tc>
      </w:tr>
      <w:tr w:rsidR="00086AFF" w:rsidRPr="00086AFF" w:rsidTr="00BD2DE3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BD2DE3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V.Sriniv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Sreekanth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Default="00BD2DE3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BD2DE3" w:rsidRPr="00086AFF" w:rsidRDefault="00BD2DE3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2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Mandalam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Post, Guntur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No: 0863-2344212; Fax No.0863-2344217</w:t>
            </w:r>
            <w:r w:rsidR="00BD2D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Email: </w:t>
            </w:r>
            <w:hyperlink r:id="rId13" w:history="1">
              <w:r w:rsidR="00BD2DE3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Narendra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Deputy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DB291A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086AFF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EC43D5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Joint Commissioner, O/o. The Joint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4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Bhaskara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Yenneti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Vaidhya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Ramanayyapet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Kakinada – 533005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EC43D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Joint Commissioner, O/o. The Joint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Srujan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Preventive Division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Pr="00DB29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Ruby Plaza, Opp. HCM Junior College,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Miryalapalem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Trunk Road,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523001,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District.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 No. 088592-281220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08592-281220</w:t>
            </w:r>
          </w:p>
          <w:p w:rsidR="00DB291A" w:rsidRP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7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D5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086AFF" w:rsidRPr="00086AFF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8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Visakhapatnam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M.K.Srivastava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 O/o The Assistant Commissioner of Audit, Vizag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Commissionerate, Headquarters Office, Central Excise Building, Port Area, Visakhapatnam - 530035 , Ph: 9441920328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Kakinada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N.Satyanarayana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Murthy, Assistant Commissioner, O/o The Assistant Commissioner, Kakinada Audit Circle, Srinagar,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Rajahmundry. Ph: 9440446696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Guntur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Ratna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Audit, Guntur Audit Circle, Central Revenue Building, Kannavarithota, Guntur - 522004. Ph: 9842238530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Nellore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KVR Petrol Bunk,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Nellore. Ph: 9440859308.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Tirupati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</w:t>
            </w:r>
            <w:r w:rsidR="00AE6E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Ashok Kumar, Assistant Commissioner, O/o The Assistant Commissioner of Audit, Tirupati Audit Circle, 9/86-A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Road, Tirupati - 517502. Ph: 9842726004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sectPr w:rsidR="00086AF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433EE"/>
    <w:rsid w:val="000610C3"/>
    <w:rsid w:val="00071745"/>
    <w:rsid w:val="00086AFF"/>
    <w:rsid w:val="000F3999"/>
    <w:rsid w:val="000F6B5B"/>
    <w:rsid w:val="0012460A"/>
    <w:rsid w:val="001A4934"/>
    <w:rsid w:val="001C7255"/>
    <w:rsid w:val="0021568C"/>
    <w:rsid w:val="002170D6"/>
    <w:rsid w:val="00217F74"/>
    <w:rsid w:val="00232CAB"/>
    <w:rsid w:val="002469E1"/>
    <w:rsid w:val="002C00B3"/>
    <w:rsid w:val="002E6EBC"/>
    <w:rsid w:val="00316796"/>
    <w:rsid w:val="00332803"/>
    <w:rsid w:val="00365689"/>
    <w:rsid w:val="00395A05"/>
    <w:rsid w:val="003B6E45"/>
    <w:rsid w:val="004034C8"/>
    <w:rsid w:val="004C14D5"/>
    <w:rsid w:val="004C507F"/>
    <w:rsid w:val="004D50E5"/>
    <w:rsid w:val="005404ED"/>
    <w:rsid w:val="005701F1"/>
    <w:rsid w:val="005D7A64"/>
    <w:rsid w:val="005E3410"/>
    <w:rsid w:val="005E7F75"/>
    <w:rsid w:val="00602A8D"/>
    <w:rsid w:val="006436EF"/>
    <w:rsid w:val="006634CC"/>
    <w:rsid w:val="0069579F"/>
    <w:rsid w:val="006D1AE0"/>
    <w:rsid w:val="0074098C"/>
    <w:rsid w:val="007604ED"/>
    <w:rsid w:val="007B4F4F"/>
    <w:rsid w:val="007C30FF"/>
    <w:rsid w:val="007C785E"/>
    <w:rsid w:val="007E7726"/>
    <w:rsid w:val="00824CF1"/>
    <w:rsid w:val="00876CC9"/>
    <w:rsid w:val="008A422F"/>
    <w:rsid w:val="008B3336"/>
    <w:rsid w:val="008C088D"/>
    <w:rsid w:val="009D23A7"/>
    <w:rsid w:val="009D5580"/>
    <w:rsid w:val="00A512B5"/>
    <w:rsid w:val="00AB702E"/>
    <w:rsid w:val="00AD3294"/>
    <w:rsid w:val="00AE499B"/>
    <w:rsid w:val="00AE6E42"/>
    <w:rsid w:val="00B24C4F"/>
    <w:rsid w:val="00B36320"/>
    <w:rsid w:val="00B4035C"/>
    <w:rsid w:val="00B83746"/>
    <w:rsid w:val="00BC460A"/>
    <w:rsid w:val="00BD2DE3"/>
    <w:rsid w:val="00BF3A4A"/>
    <w:rsid w:val="00BF793C"/>
    <w:rsid w:val="00C52426"/>
    <w:rsid w:val="00C52D90"/>
    <w:rsid w:val="00CC4B22"/>
    <w:rsid w:val="00CD3F48"/>
    <w:rsid w:val="00CD704B"/>
    <w:rsid w:val="00CF6EB0"/>
    <w:rsid w:val="00D656FF"/>
    <w:rsid w:val="00D7604C"/>
    <w:rsid w:val="00D87CB7"/>
    <w:rsid w:val="00DB291A"/>
    <w:rsid w:val="00DD435F"/>
    <w:rsid w:val="00E81608"/>
    <w:rsid w:val="00EC43D5"/>
    <w:rsid w:val="00F13F60"/>
    <w:rsid w:val="00F66377"/>
    <w:rsid w:val="00F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2@gmail.com/" TargetMode="External"/><Relationship Id="rId13" Type="http://schemas.openxmlformats.org/officeDocument/2006/relationships/hyperlink" Target="mailto:ac2.cpc-ap@gov.in" TargetMode="External"/><Relationship Id="rId18" Type="http://schemas.openxmlformats.org/officeDocument/2006/relationships/hyperlink" Target="mailto:cus.kp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pdiv1b@gmail.com/" TargetMode="External"/><Relationship Id="rId12" Type="http://schemas.openxmlformats.org/officeDocument/2006/relationships/hyperlink" Target="mailto:cus.kpport@gmail.com" TargetMode="External"/><Relationship Id="rId17" Type="http://schemas.openxmlformats.org/officeDocument/2006/relationships/hyperlink" Target="mailto:ac.cpdong.cpc-ap@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kkdcustomhouse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spdiv1@gmail.com/" TargetMode="External"/><Relationship Id="rId11" Type="http://schemas.openxmlformats.org/officeDocument/2006/relationships/hyperlink" Target="mailto:kkdcustomhouse@gmail.com" TargetMode="External"/><Relationship Id="rId5" Type="http://schemas.openxmlformats.org/officeDocument/2006/relationships/hyperlink" Target="mailto:raghuram.s@gov.in" TargetMode="External"/><Relationship Id="rId15" Type="http://schemas.openxmlformats.org/officeDocument/2006/relationships/hyperlink" Target="mailto:ac.cpdkkd.cpc-ap@gov.in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pdiv3@gmail.com/" TargetMode="External"/><Relationship Id="rId14" Type="http://schemas.openxmlformats.org/officeDocument/2006/relationships/hyperlink" Target="mailto:kkdcustom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PHANI SIR</cp:lastModifiedBy>
  <cp:revision>56</cp:revision>
  <cp:lastPrinted>2016-03-09T11:19:00Z</cp:lastPrinted>
  <dcterms:created xsi:type="dcterms:W3CDTF">2015-10-08T09:52:00Z</dcterms:created>
  <dcterms:modified xsi:type="dcterms:W3CDTF">2016-08-08T09:20:00Z</dcterms:modified>
</cp:coreProperties>
</file>